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200"/>
        <w:gridCol w:w="1000"/>
        <w:gridCol w:w="400"/>
        <w:gridCol w:w="400"/>
        <w:gridCol w:w="200"/>
        <w:gridCol w:w="200"/>
        <w:gridCol w:w="200"/>
        <w:gridCol w:w="200"/>
        <w:gridCol w:w="200"/>
        <w:gridCol w:w="200"/>
        <w:gridCol w:w="600"/>
        <w:gridCol w:w="200"/>
        <w:gridCol w:w="600"/>
        <w:gridCol w:w="200"/>
        <w:gridCol w:w="400"/>
        <w:gridCol w:w="200"/>
        <w:gridCol w:w="200"/>
        <w:gridCol w:w="2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6412D9" w14:paraId="1977A8F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3CCF840" w14:textId="77777777" w:rsidR="006412D9" w:rsidRDefault="006412D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  <w:gridSpan w:val="3"/>
          </w:tcPr>
          <w:p w14:paraId="695C57B6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169DBE42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C9894FC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44986B6D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65E134F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021787F5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5BC775B4" w14:textId="77777777" w:rsidR="006412D9" w:rsidRDefault="006412D9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0DFB60F9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7FC3EE1F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1A9307E9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5A337CF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1A0C296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7F55CBC8" w14:textId="77777777" w:rsidR="006412D9" w:rsidRDefault="006412D9">
            <w:pPr>
              <w:pStyle w:val="EMPTYCELLSTYLE"/>
            </w:pPr>
          </w:p>
        </w:tc>
      </w:tr>
      <w:tr w:rsidR="006412D9" w14:paraId="684399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993E55" w14:textId="77777777" w:rsidR="006412D9" w:rsidRDefault="006412D9">
            <w:pPr>
              <w:pStyle w:val="EMPTYCELLSTYLE"/>
            </w:pPr>
          </w:p>
        </w:tc>
        <w:tc>
          <w:tcPr>
            <w:tcW w:w="3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045D" w14:textId="77777777" w:rsidR="006412D9" w:rsidRDefault="00000000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0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95A8C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Стародорожский механический завод Открытое</w:t>
            </w:r>
          </w:p>
        </w:tc>
        <w:tc>
          <w:tcPr>
            <w:tcW w:w="1" w:type="dxa"/>
          </w:tcPr>
          <w:p w14:paraId="788382F3" w14:textId="77777777" w:rsidR="006412D9" w:rsidRDefault="006412D9">
            <w:pPr>
              <w:pStyle w:val="EMPTYCELLSTYLE"/>
            </w:pPr>
          </w:p>
        </w:tc>
      </w:tr>
      <w:tr w:rsidR="006412D9" w14:paraId="6AB210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57C7E3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69C0AF5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1B5D3B63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2BC0B65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630E1800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EBBB0F0" w14:textId="77777777" w:rsidR="006412D9" w:rsidRDefault="006412D9">
            <w:pPr>
              <w:pStyle w:val="EMPTYCELLSTYLE"/>
            </w:pPr>
          </w:p>
        </w:tc>
        <w:tc>
          <w:tcPr>
            <w:tcW w:w="600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A11B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4854724F" w14:textId="77777777" w:rsidR="006412D9" w:rsidRDefault="006412D9">
            <w:pPr>
              <w:pStyle w:val="EMPTYCELLSTYLE"/>
            </w:pPr>
          </w:p>
        </w:tc>
      </w:tr>
      <w:tr w:rsidR="006412D9" w14:paraId="5E5EFD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41025C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5045338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41F97657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A3DD022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50666ABD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419ABF5" w14:textId="77777777" w:rsidR="006412D9" w:rsidRDefault="006412D9">
            <w:pPr>
              <w:pStyle w:val="EMPTYCELLSTYLE"/>
            </w:pPr>
          </w:p>
        </w:tc>
        <w:tc>
          <w:tcPr>
            <w:tcW w:w="6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7A91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(полное наименование,</w:t>
            </w:r>
          </w:p>
        </w:tc>
        <w:tc>
          <w:tcPr>
            <w:tcW w:w="1" w:type="dxa"/>
          </w:tcPr>
          <w:p w14:paraId="0FF8FF18" w14:textId="77777777" w:rsidR="006412D9" w:rsidRDefault="006412D9">
            <w:pPr>
              <w:pStyle w:val="EMPTYCELLSTYLE"/>
            </w:pPr>
          </w:p>
        </w:tc>
      </w:tr>
      <w:tr w:rsidR="006412D9" w14:paraId="64D006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24AAA6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39EB1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 xml:space="preserve"> акционерное общество</w:t>
            </w:r>
          </w:p>
        </w:tc>
        <w:tc>
          <w:tcPr>
            <w:tcW w:w="1" w:type="dxa"/>
          </w:tcPr>
          <w:p w14:paraId="3FDB8D7F" w14:textId="77777777" w:rsidR="006412D9" w:rsidRDefault="006412D9">
            <w:pPr>
              <w:pStyle w:val="EMPTYCELLSTYLE"/>
            </w:pPr>
          </w:p>
        </w:tc>
      </w:tr>
      <w:tr w:rsidR="006412D9" w14:paraId="58536D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9714CE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D950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116E8791" w14:textId="77777777" w:rsidR="006412D9" w:rsidRDefault="006412D9">
            <w:pPr>
              <w:pStyle w:val="EMPTYCELLSTYLE"/>
            </w:pPr>
          </w:p>
        </w:tc>
      </w:tr>
      <w:tr w:rsidR="006412D9" w14:paraId="1B53FC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957347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1CC5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  <w:tc>
          <w:tcPr>
            <w:tcW w:w="1" w:type="dxa"/>
          </w:tcPr>
          <w:p w14:paraId="6C809153" w14:textId="77777777" w:rsidR="006412D9" w:rsidRDefault="006412D9">
            <w:pPr>
              <w:pStyle w:val="EMPTYCELLSTYLE"/>
            </w:pPr>
          </w:p>
        </w:tc>
      </w:tr>
      <w:tr w:rsidR="006412D9" w14:paraId="06C631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0076F9" w14:textId="77777777" w:rsidR="006412D9" w:rsidRDefault="006412D9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D486" w14:textId="77777777" w:rsidR="006412D9" w:rsidRDefault="00000000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5D6A6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222910, Минская обл., Стародорожский р-н, г. Старые</w:t>
            </w:r>
          </w:p>
        </w:tc>
        <w:tc>
          <w:tcPr>
            <w:tcW w:w="1" w:type="dxa"/>
          </w:tcPr>
          <w:p w14:paraId="3A4867E3" w14:textId="77777777" w:rsidR="006412D9" w:rsidRDefault="006412D9">
            <w:pPr>
              <w:pStyle w:val="EMPTYCELLSTYLE"/>
            </w:pPr>
          </w:p>
        </w:tc>
      </w:tr>
      <w:tr w:rsidR="006412D9" w14:paraId="1043E6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5970A6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E438053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4E9EB8E8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A28846F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3F6D5C3C" w14:textId="77777777" w:rsidR="006412D9" w:rsidRDefault="006412D9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2F54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5ABC98EF" w14:textId="77777777" w:rsidR="006412D9" w:rsidRDefault="006412D9">
            <w:pPr>
              <w:pStyle w:val="EMPTYCELLSTYLE"/>
            </w:pPr>
          </w:p>
        </w:tc>
      </w:tr>
      <w:tr w:rsidR="006412D9" w14:paraId="2D9789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EDFED6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0561EC7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22E77343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43DA94F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6C94F89D" w14:textId="77777777" w:rsidR="006412D9" w:rsidRDefault="006412D9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92BA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(местонахождение, индекс, почтовый адрес, телефон,</w:t>
            </w:r>
          </w:p>
        </w:tc>
        <w:tc>
          <w:tcPr>
            <w:tcW w:w="1" w:type="dxa"/>
          </w:tcPr>
          <w:p w14:paraId="2593AE6E" w14:textId="77777777" w:rsidR="006412D9" w:rsidRDefault="006412D9">
            <w:pPr>
              <w:pStyle w:val="EMPTYCELLSTYLE"/>
            </w:pPr>
          </w:p>
        </w:tc>
      </w:tr>
      <w:tr w:rsidR="006412D9" w14:paraId="752DCB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70ADEE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D5BE0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 xml:space="preserve"> Дороги, ул. Кривошеина, </w:t>
            </w:r>
            <w:proofErr w:type="gramStart"/>
            <w:r>
              <w:rPr>
                <w:b/>
                <w:i/>
              </w:rPr>
              <w:t>дом  1</w:t>
            </w:r>
            <w:proofErr w:type="gramEnd"/>
            <w:r>
              <w:rPr>
                <w:b/>
                <w:i/>
              </w:rPr>
              <w:t>, (01792) 55045 RUPSDMZ@mail.ru</w:t>
            </w:r>
          </w:p>
        </w:tc>
        <w:tc>
          <w:tcPr>
            <w:tcW w:w="1" w:type="dxa"/>
          </w:tcPr>
          <w:p w14:paraId="7B4A8719" w14:textId="77777777" w:rsidR="006412D9" w:rsidRDefault="006412D9">
            <w:pPr>
              <w:pStyle w:val="EMPTYCELLSTYLE"/>
            </w:pPr>
          </w:p>
        </w:tc>
      </w:tr>
      <w:tr w:rsidR="006412D9" w14:paraId="55085C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E14266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395D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1A4E9DCC" w14:textId="77777777" w:rsidR="006412D9" w:rsidRDefault="006412D9">
            <w:pPr>
              <w:pStyle w:val="EMPTYCELLSTYLE"/>
            </w:pPr>
          </w:p>
        </w:tc>
      </w:tr>
      <w:tr w:rsidR="006412D9" w14:paraId="3A923F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C10AE3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72F7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  <w:tc>
          <w:tcPr>
            <w:tcW w:w="1" w:type="dxa"/>
          </w:tcPr>
          <w:p w14:paraId="1C065908" w14:textId="77777777" w:rsidR="006412D9" w:rsidRDefault="006412D9">
            <w:pPr>
              <w:pStyle w:val="EMPTYCELLSTYLE"/>
            </w:pPr>
          </w:p>
        </w:tc>
      </w:tr>
      <w:tr w:rsidR="006412D9" w14:paraId="0F5389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9DE909" w14:textId="77777777" w:rsidR="006412D9" w:rsidRDefault="006412D9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B0B3" w14:textId="77777777" w:rsidR="006412D9" w:rsidRDefault="00000000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47FDE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690632618</w:t>
            </w:r>
          </w:p>
        </w:tc>
        <w:tc>
          <w:tcPr>
            <w:tcW w:w="1" w:type="dxa"/>
          </w:tcPr>
          <w:p w14:paraId="080A5460" w14:textId="77777777" w:rsidR="006412D9" w:rsidRDefault="006412D9">
            <w:pPr>
              <w:pStyle w:val="EMPTYCELLSTYLE"/>
            </w:pPr>
          </w:p>
        </w:tc>
      </w:tr>
      <w:tr w:rsidR="006412D9" w14:paraId="41F0FD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D15D57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4F68809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00CD61F1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62331585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5CCD6748" w14:textId="77777777" w:rsidR="006412D9" w:rsidRDefault="006412D9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23E6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536E1A3A" w14:textId="77777777" w:rsidR="006412D9" w:rsidRDefault="006412D9">
            <w:pPr>
              <w:pStyle w:val="EMPTYCELLSTYLE"/>
            </w:pPr>
          </w:p>
        </w:tc>
      </w:tr>
      <w:tr w:rsidR="006412D9" w14:paraId="111C1A3F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553D2727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3DDD5" w14:textId="77777777" w:rsidR="006412D9" w:rsidRDefault="00000000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  <w:tc>
          <w:tcPr>
            <w:tcW w:w="1" w:type="dxa"/>
          </w:tcPr>
          <w:p w14:paraId="633205F9" w14:textId="77777777" w:rsidR="006412D9" w:rsidRDefault="006412D9">
            <w:pPr>
              <w:pStyle w:val="EMPTYCELLSTYLE"/>
            </w:pPr>
          </w:p>
        </w:tc>
      </w:tr>
      <w:tr w:rsidR="006412D9" w14:paraId="4DBC726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7E278EDE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EA0CC64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09CDE7FB" w14:textId="77777777" w:rsidR="006412D9" w:rsidRDefault="006412D9">
            <w:pPr>
              <w:pStyle w:val="EMPTYCELLSTYLE"/>
            </w:pPr>
          </w:p>
        </w:tc>
        <w:tc>
          <w:tcPr>
            <w:tcW w:w="220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93EE2" w14:textId="77777777" w:rsidR="006412D9" w:rsidRDefault="00000000">
            <w:pPr>
              <w:pStyle w:val="DefaultStyle"/>
              <w:jc w:val="center"/>
            </w:pPr>
            <w:r>
              <w:t>по состоянию на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E2E82" w14:textId="77777777" w:rsidR="006412D9" w:rsidRDefault="00000000">
            <w:pPr>
              <w:pStyle w:val="DefaultStyle"/>
              <w:jc w:val="center"/>
            </w:pPr>
            <w:r>
              <w:rPr>
                <w:b/>
                <w:i/>
              </w:rPr>
              <w:t>01.01.2026</w:t>
            </w:r>
          </w:p>
        </w:tc>
        <w:tc>
          <w:tcPr>
            <w:tcW w:w="800" w:type="dxa"/>
            <w:gridSpan w:val="3"/>
          </w:tcPr>
          <w:p w14:paraId="494AF2DD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B53E69E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CC32F8A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27038971" w14:textId="77777777" w:rsidR="006412D9" w:rsidRDefault="006412D9">
            <w:pPr>
              <w:pStyle w:val="EMPTYCELLSTYLE"/>
            </w:pPr>
          </w:p>
        </w:tc>
      </w:tr>
      <w:tr w:rsidR="006412D9" w14:paraId="0099CB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17D44F6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DCB7B04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123B26A4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0246216C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577CD66B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B3AAAD3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44B85D55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6FE1694E" w14:textId="77777777" w:rsidR="006412D9" w:rsidRDefault="006412D9">
            <w:pPr>
              <w:pStyle w:val="EMPTYCELLSTYLE"/>
            </w:pPr>
          </w:p>
        </w:tc>
        <w:tc>
          <w:tcPr>
            <w:tcW w:w="1000" w:type="dxa"/>
            <w:gridSpan w:val="3"/>
          </w:tcPr>
          <w:p w14:paraId="3591D6F6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36F07E80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4331B3E4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4CEFEED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416C6C7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28D4A3B9" w14:textId="77777777" w:rsidR="006412D9" w:rsidRDefault="006412D9">
            <w:pPr>
              <w:pStyle w:val="EMPTYCELLSTYLE"/>
            </w:pPr>
          </w:p>
        </w:tc>
      </w:tr>
      <w:tr w:rsidR="006412D9" w14:paraId="037BFA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227D72" w14:textId="77777777" w:rsidR="006412D9" w:rsidRDefault="006412D9">
            <w:pPr>
              <w:pStyle w:val="EMPTYCELLSTYLE"/>
            </w:pPr>
          </w:p>
        </w:tc>
        <w:tc>
          <w:tcPr>
            <w:tcW w:w="2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521C" w14:textId="77777777" w:rsidR="006412D9" w:rsidRDefault="00000000">
            <w:pPr>
              <w:pStyle w:val="DefaultStyle"/>
            </w:pPr>
            <w:r>
              <w:t>1. Депозитарий эмитента</w:t>
            </w:r>
          </w:p>
        </w:tc>
        <w:tc>
          <w:tcPr>
            <w:tcW w:w="6800" w:type="dxa"/>
            <w:gridSpan w:val="2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1DD64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Сберегательный банк "Беларусбанк" открытое акционерное</w:t>
            </w:r>
          </w:p>
        </w:tc>
        <w:tc>
          <w:tcPr>
            <w:tcW w:w="1" w:type="dxa"/>
          </w:tcPr>
          <w:p w14:paraId="6BF7260F" w14:textId="77777777" w:rsidR="006412D9" w:rsidRDefault="006412D9">
            <w:pPr>
              <w:pStyle w:val="EMPTYCELLSTYLE"/>
            </w:pPr>
          </w:p>
        </w:tc>
      </w:tr>
      <w:tr w:rsidR="006412D9" w14:paraId="19439C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41D2BA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63E01D5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73D94788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19A0F9C" w14:textId="77777777" w:rsidR="006412D9" w:rsidRDefault="006412D9">
            <w:pPr>
              <w:pStyle w:val="EMPTYCELLSTYLE"/>
            </w:pPr>
          </w:p>
        </w:tc>
        <w:tc>
          <w:tcPr>
            <w:tcW w:w="68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C065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7AC2ABBE" w14:textId="77777777" w:rsidR="006412D9" w:rsidRDefault="006412D9">
            <w:pPr>
              <w:pStyle w:val="EMPTYCELLSTYLE"/>
            </w:pPr>
          </w:p>
        </w:tc>
      </w:tr>
      <w:tr w:rsidR="006412D9" w14:paraId="19BE83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C6544C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09CBC94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57FB52DB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FA67446" w14:textId="77777777" w:rsidR="006412D9" w:rsidRDefault="006412D9">
            <w:pPr>
              <w:pStyle w:val="EMPTYCELLSTYLE"/>
            </w:pPr>
          </w:p>
        </w:tc>
        <w:tc>
          <w:tcPr>
            <w:tcW w:w="6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7DAB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(полное наименование; местонахождение;</w:t>
            </w:r>
          </w:p>
        </w:tc>
        <w:tc>
          <w:tcPr>
            <w:tcW w:w="1" w:type="dxa"/>
          </w:tcPr>
          <w:p w14:paraId="732CD399" w14:textId="77777777" w:rsidR="006412D9" w:rsidRDefault="006412D9">
            <w:pPr>
              <w:pStyle w:val="EMPTYCELLSTYLE"/>
            </w:pPr>
          </w:p>
        </w:tc>
      </w:tr>
      <w:tr w:rsidR="006412D9" w14:paraId="373377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C99283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680B6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 xml:space="preserve"> общество, </w:t>
            </w:r>
            <w:proofErr w:type="gramStart"/>
            <w:r>
              <w:rPr>
                <w:b/>
                <w:i/>
              </w:rPr>
              <w:t>220089,  г.</w:t>
            </w:r>
            <w:proofErr w:type="gramEnd"/>
            <w:r>
              <w:rPr>
                <w:b/>
                <w:i/>
              </w:rPr>
              <w:t xml:space="preserve"> Минск, пр. Дзержинского, </w:t>
            </w:r>
            <w:proofErr w:type="gramStart"/>
            <w:r>
              <w:rPr>
                <w:b/>
                <w:i/>
              </w:rPr>
              <w:t>дом  18</w:t>
            </w:r>
            <w:proofErr w:type="gramEnd"/>
            <w:r>
              <w:rPr>
                <w:b/>
                <w:i/>
              </w:rPr>
              <w:t>, тел. 218-84-31, 226-47-50</w:t>
            </w:r>
          </w:p>
        </w:tc>
        <w:tc>
          <w:tcPr>
            <w:tcW w:w="1" w:type="dxa"/>
          </w:tcPr>
          <w:p w14:paraId="408486C8" w14:textId="77777777" w:rsidR="006412D9" w:rsidRDefault="006412D9">
            <w:pPr>
              <w:pStyle w:val="EMPTYCELLSTYLE"/>
            </w:pPr>
          </w:p>
        </w:tc>
      </w:tr>
      <w:tr w:rsidR="006412D9" w14:paraId="64EA26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6E09F9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7F42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66FBCCBC" w14:textId="77777777" w:rsidR="006412D9" w:rsidRDefault="006412D9">
            <w:pPr>
              <w:pStyle w:val="EMPTYCELLSTYLE"/>
            </w:pPr>
          </w:p>
        </w:tc>
      </w:tr>
      <w:tr w:rsidR="006412D9" w14:paraId="41A487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CA8347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F157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почтовый адрес; телефон; факс (с междугородным кодом))</w:t>
            </w:r>
          </w:p>
        </w:tc>
        <w:tc>
          <w:tcPr>
            <w:tcW w:w="1" w:type="dxa"/>
          </w:tcPr>
          <w:p w14:paraId="35A97970" w14:textId="77777777" w:rsidR="006412D9" w:rsidRDefault="006412D9">
            <w:pPr>
              <w:pStyle w:val="EMPTYCELLSTYLE"/>
            </w:pPr>
          </w:p>
        </w:tc>
      </w:tr>
      <w:tr w:rsidR="006412D9" w14:paraId="49382351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5FF1A342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11628" w14:textId="77777777" w:rsidR="006412D9" w:rsidRDefault="00000000">
            <w:pPr>
              <w:pStyle w:val="DefaultStyle"/>
              <w:jc w:val="both"/>
            </w:pPr>
            <w:r>
              <w:t xml:space="preserve">2. </w:t>
            </w:r>
            <w:proofErr w:type="gramStart"/>
            <w:r>
              <w:t>Сведения  о</w:t>
            </w:r>
            <w:proofErr w:type="gramEnd"/>
            <w:r>
              <w:t xml:space="preserve">  руководящих работниках акционерного общества, членах совета </w:t>
            </w:r>
            <w:proofErr w:type="gramStart"/>
            <w:r>
              <w:t>директоров  (</w:t>
            </w:r>
            <w:proofErr w:type="gramEnd"/>
            <w:r>
              <w:t xml:space="preserve">наблюдательного </w:t>
            </w:r>
            <w:proofErr w:type="gramStart"/>
            <w:r>
              <w:t>совета)  и</w:t>
            </w:r>
            <w:proofErr w:type="gramEnd"/>
            <w:r>
              <w:t xml:space="preserve">  </w:t>
            </w:r>
            <w:proofErr w:type="gramStart"/>
            <w:r>
              <w:t>ревизионной  комиссии</w:t>
            </w:r>
            <w:proofErr w:type="gramEnd"/>
            <w:r>
              <w:t xml:space="preserve"> (ревизора) с указанием информации о принадлежащих им акциях (при их наличии):</w:t>
            </w:r>
          </w:p>
        </w:tc>
        <w:tc>
          <w:tcPr>
            <w:tcW w:w="1" w:type="dxa"/>
          </w:tcPr>
          <w:p w14:paraId="2E8BEE0D" w14:textId="77777777" w:rsidR="006412D9" w:rsidRDefault="006412D9">
            <w:pPr>
              <w:pStyle w:val="EMPTYCELLSTYLE"/>
            </w:pPr>
          </w:p>
        </w:tc>
      </w:tr>
      <w:tr w:rsidR="006412D9" w14:paraId="5285F17B" w14:textId="77777777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1" w:type="dxa"/>
          </w:tcPr>
          <w:p w14:paraId="09AFB5EB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2A388" w14:textId="77777777" w:rsidR="006412D9" w:rsidRDefault="00000000">
            <w:pPr>
              <w:pStyle w:val="DefaultStyle"/>
              <w:jc w:val="center"/>
            </w:pPr>
            <w:r>
              <w:t>УНП юридического лица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863DB" w14:textId="77777777" w:rsidR="006412D9" w:rsidRDefault="00000000">
            <w:pPr>
              <w:pStyle w:val="DefaultStyle"/>
              <w:jc w:val="center"/>
            </w:pPr>
            <w:r>
              <w:t>Наименование юридического лица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BC563" w14:textId="77777777" w:rsidR="006412D9" w:rsidRDefault="00000000">
            <w:pPr>
              <w:pStyle w:val="DefaultStyle"/>
              <w:jc w:val="center"/>
            </w:pPr>
            <w:r>
              <w:t>Фамилия, собственное имя, отчество (если таковое имеется) физического лица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0587B" w14:textId="77777777" w:rsidR="006412D9" w:rsidRDefault="00000000">
            <w:pPr>
              <w:pStyle w:val="DefaultStyle"/>
              <w:jc w:val="center"/>
            </w:pPr>
            <w:r>
              <w:t>Занимаемая должность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F47A4" w14:textId="77777777" w:rsidR="006412D9" w:rsidRDefault="00000000">
            <w:pPr>
              <w:pStyle w:val="DefaultStyle"/>
              <w:jc w:val="center"/>
            </w:pPr>
            <w:r>
              <w:t>Кол-во принадлежащих акций, штук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C3A11" w14:textId="77777777" w:rsidR="006412D9" w:rsidRDefault="00000000">
            <w:pPr>
              <w:pStyle w:val="DefaultStyle"/>
              <w:jc w:val="center"/>
            </w:pPr>
            <w:r>
              <w:t>Доля в уставном фонде, %</w:t>
            </w:r>
          </w:p>
        </w:tc>
        <w:tc>
          <w:tcPr>
            <w:tcW w:w="1" w:type="dxa"/>
          </w:tcPr>
          <w:p w14:paraId="5DEC6FB2" w14:textId="77777777" w:rsidR="006412D9" w:rsidRDefault="006412D9">
            <w:pPr>
              <w:pStyle w:val="EMPTYCELLSTYLE"/>
            </w:pPr>
          </w:p>
        </w:tc>
      </w:tr>
      <w:tr w:rsidR="006412D9" w14:paraId="72BD78F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778DD226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3ED2D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E8414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DDDF7" w14:textId="77777777" w:rsidR="006412D9" w:rsidRDefault="00000000">
            <w:pPr>
              <w:pStyle w:val="DefaultStyle"/>
              <w:jc w:val="center"/>
            </w:pPr>
            <w:proofErr w:type="spellStart"/>
            <w:r>
              <w:t>Баханович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91963" w14:textId="77777777" w:rsidR="006412D9" w:rsidRDefault="00000000">
            <w:pPr>
              <w:pStyle w:val="DefaultStyle"/>
              <w:jc w:val="center"/>
            </w:pPr>
            <w:r>
              <w:t>Руководитель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F9779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2D2C0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3D1BE8C4" w14:textId="77777777" w:rsidR="006412D9" w:rsidRDefault="006412D9">
            <w:pPr>
              <w:pStyle w:val="EMPTYCELLSTYLE"/>
            </w:pPr>
          </w:p>
        </w:tc>
      </w:tr>
      <w:tr w:rsidR="006412D9" w14:paraId="7562F59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69D5E2A2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45178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642A9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80D9C" w14:textId="77777777" w:rsidR="006412D9" w:rsidRDefault="00000000">
            <w:pPr>
              <w:pStyle w:val="DefaultStyle"/>
              <w:jc w:val="center"/>
            </w:pPr>
            <w:r>
              <w:t>Довнар Анна Евгеньевна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EE6B3" w14:textId="77777777" w:rsidR="006412D9" w:rsidRDefault="00000000">
            <w:pPr>
              <w:pStyle w:val="DefaultStyle"/>
              <w:jc w:val="center"/>
            </w:pPr>
            <w:r>
              <w:t>Главный бухгалтер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53060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DBA6C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5CE5C27C" w14:textId="77777777" w:rsidR="006412D9" w:rsidRDefault="006412D9">
            <w:pPr>
              <w:pStyle w:val="EMPTYCELLSTYLE"/>
            </w:pPr>
          </w:p>
        </w:tc>
      </w:tr>
      <w:tr w:rsidR="006412D9" w14:paraId="0ABB3FC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7075C826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C4F84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36295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9A9B2" w14:textId="77777777" w:rsidR="006412D9" w:rsidRDefault="00000000">
            <w:pPr>
              <w:pStyle w:val="DefaultStyle"/>
              <w:jc w:val="center"/>
            </w:pPr>
            <w:r>
              <w:t xml:space="preserve">Жуковец Дмитрий </w:t>
            </w:r>
            <w:proofErr w:type="spellStart"/>
            <w:r>
              <w:t>Владимировоич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FFB04" w14:textId="77777777" w:rsidR="006412D9" w:rsidRDefault="00000000">
            <w:pPr>
              <w:pStyle w:val="DefaultStyle"/>
              <w:jc w:val="center"/>
            </w:pPr>
            <w:r>
              <w:t>Заместитель директора-главный инженер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D8AEB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71145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02EE4AE1" w14:textId="77777777" w:rsidR="006412D9" w:rsidRDefault="006412D9">
            <w:pPr>
              <w:pStyle w:val="EMPTYCELLSTYLE"/>
            </w:pPr>
          </w:p>
        </w:tc>
      </w:tr>
      <w:tr w:rsidR="006412D9" w14:paraId="37DFFDC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4C8B7FCE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2D4A0" w14:textId="77777777" w:rsidR="006412D9" w:rsidRDefault="00000000">
            <w:pPr>
              <w:pStyle w:val="DefaultStyle"/>
            </w:pPr>
            <w:r>
              <w:t>Совет директоров (наблюдательный совет), коллегиальный исполнительный орган эмитента</w:t>
            </w:r>
          </w:p>
        </w:tc>
        <w:tc>
          <w:tcPr>
            <w:tcW w:w="1" w:type="dxa"/>
          </w:tcPr>
          <w:p w14:paraId="4D93BDAA" w14:textId="77777777" w:rsidR="006412D9" w:rsidRDefault="006412D9">
            <w:pPr>
              <w:pStyle w:val="EMPTYCELLSTYLE"/>
            </w:pPr>
          </w:p>
        </w:tc>
      </w:tr>
      <w:tr w:rsidR="006412D9" w14:paraId="1A7A3261" w14:textId="77777777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1" w:type="dxa"/>
          </w:tcPr>
          <w:p w14:paraId="27184930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C7440" w14:textId="77777777" w:rsidR="006412D9" w:rsidRDefault="00000000">
            <w:pPr>
              <w:pStyle w:val="DefaultStyle"/>
              <w:jc w:val="center"/>
            </w:pPr>
            <w:r>
              <w:t>600038906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4B5D4" w14:textId="77777777" w:rsidR="006412D9" w:rsidRDefault="00000000">
            <w:pPr>
              <w:pStyle w:val="DefaultStyle"/>
              <w:jc w:val="center"/>
            </w:pPr>
            <w:r>
              <w:t>ОАО "БЕЛАЗ"-управляющая компания холдинга "</w:t>
            </w:r>
            <w:proofErr w:type="spellStart"/>
            <w:r>
              <w:t>Белаз</w:t>
            </w:r>
            <w:proofErr w:type="spellEnd"/>
            <w:r>
              <w:t>-Холдинг"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08C82" w14:textId="77777777" w:rsidR="006412D9" w:rsidRDefault="00000000">
            <w:pPr>
              <w:pStyle w:val="DefaultStyle"/>
              <w:jc w:val="center"/>
            </w:pPr>
            <w:r>
              <w:t>Шаповалов Владислав Юрьевич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B593B" w14:textId="77777777" w:rsidR="006412D9" w:rsidRDefault="00000000">
            <w:pPr>
              <w:pStyle w:val="DefaultStyle"/>
              <w:jc w:val="center"/>
            </w:pPr>
            <w:r>
              <w:t xml:space="preserve">Заместитель генерального директора по капитальному строительству и </w:t>
            </w:r>
            <w:proofErr w:type="gramStart"/>
            <w:r>
              <w:t>ремонту,  член</w:t>
            </w:r>
            <w:proofErr w:type="gramEnd"/>
            <w:r>
              <w:t xml:space="preserve"> совета директоров Общества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AE59A" w14:textId="77777777" w:rsidR="006412D9" w:rsidRDefault="00000000">
            <w:pPr>
              <w:pStyle w:val="DefaultStyle"/>
              <w:jc w:val="center"/>
            </w:pPr>
            <w:r>
              <w:t>1 713 175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7357C" w14:textId="77777777" w:rsidR="006412D9" w:rsidRDefault="00000000">
            <w:pPr>
              <w:pStyle w:val="DefaultStyle"/>
              <w:jc w:val="center"/>
            </w:pPr>
            <w:r>
              <w:t>100</w:t>
            </w:r>
          </w:p>
        </w:tc>
        <w:tc>
          <w:tcPr>
            <w:tcW w:w="1" w:type="dxa"/>
          </w:tcPr>
          <w:p w14:paraId="5E9BCFA7" w14:textId="77777777" w:rsidR="006412D9" w:rsidRDefault="006412D9">
            <w:pPr>
              <w:pStyle w:val="EMPTYCELLSTYLE"/>
            </w:pPr>
          </w:p>
        </w:tc>
      </w:tr>
      <w:tr w:rsidR="006412D9" w14:paraId="37221F06" w14:textId="77777777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" w:type="dxa"/>
          </w:tcPr>
          <w:p w14:paraId="5CEB7E9D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542E6" w14:textId="77777777" w:rsidR="006412D9" w:rsidRDefault="00000000">
            <w:pPr>
              <w:pStyle w:val="DefaultStyle"/>
              <w:jc w:val="center"/>
            </w:pPr>
            <w:r>
              <w:t>600038906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440AE" w14:textId="77777777" w:rsidR="006412D9" w:rsidRDefault="00000000">
            <w:pPr>
              <w:pStyle w:val="DefaultStyle"/>
              <w:jc w:val="center"/>
            </w:pPr>
            <w:r>
              <w:t>ОАО "БЕЛАЗ"-управляющая компания холдинга "</w:t>
            </w:r>
            <w:proofErr w:type="spellStart"/>
            <w:r>
              <w:t>Белаз</w:t>
            </w:r>
            <w:proofErr w:type="spellEnd"/>
            <w:r>
              <w:t>-Холдинг"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225DB" w14:textId="77777777" w:rsidR="006412D9" w:rsidRDefault="00000000">
            <w:pPr>
              <w:pStyle w:val="DefaultStyle"/>
              <w:jc w:val="center"/>
            </w:pPr>
            <w:r>
              <w:t>Василевич Светлана Сергеевна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329CF" w14:textId="77777777" w:rsidR="006412D9" w:rsidRDefault="00000000">
            <w:pPr>
              <w:pStyle w:val="DefaultStyle"/>
              <w:jc w:val="center"/>
            </w:pPr>
            <w:r>
              <w:t>ведущий специалист отдела по работе с дочерними и зависимыми компаниями центра корпоративного управления ОАО "БЕЛАЗ"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7CF94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33164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50FA8DE3" w14:textId="77777777" w:rsidR="006412D9" w:rsidRDefault="006412D9">
            <w:pPr>
              <w:pStyle w:val="EMPTYCELLSTYLE"/>
            </w:pPr>
          </w:p>
        </w:tc>
      </w:tr>
      <w:tr w:rsidR="006412D9" w14:paraId="1DE34AB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30CEFB0" w14:textId="77777777" w:rsidR="006412D9" w:rsidRDefault="006412D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0" w:type="dxa"/>
            <w:gridSpan w:val="3"/>
          </w:tcPr>
          <w:p w14:paraId="125409DC" w14:textId="77777777" w:rsidR="006412D9" w:rsidRDefault="006412D9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3D0AE502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66005E62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731BB94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9F5FEC7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D3BBBE2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37A3B1A8" w14:textId="77777777" w:rsidR="006412D9" w:rsidRDefault="006412D9">
            <w:pPr>
              <w:pStyle w:val="EMPTYCELLSTYLE"/>
            </w:pPr>
          </w:p>
        </w:tc>
      </w:tr>
      <w:tr w:rsidR="006412D9" w14:paraId="347963E2" w14:textId="77777777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" w:type="dxa"/>
          </w:tcPr>
          <w:p w14:paraId="33B6B376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F934F" w14:textId="77777777" w:rsidR="006412D9" w:rsidRDefault="00000000">
            <w:pPr>
              <w:pStyle w:val="DefaultStyle"/>
              <w:jc w:val="center"/>
            </w:pPr>
            <w:r>
              <w:t>600038906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2DE39" w14:textId="77777777" w:rsidR="006412D9" w:rsidRDefault="00000000">
            <w:pPr>
              <w:pStyle w:val="DefaultStyle"/>
              <w:jc w:val="center"/>
            </w:pPr>
            <w:r>
              <w:t>ОАО "БЕЛАЗ"-управляющая компания холдинга "</w:t>
            </w:r>
            <w:proofErr w:type="spellStart"/>
            <w:r>
              <w:t>Белаз</w:t>
            </w:r>
            <w:proofErr w:type="spellEnd"/>
            <w:r>
              <w:t>-Холдинг"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3DDBE" w14:textId="77777777" w:rsidR="006412D9" w:rsidRDefault="00000000">
            <w:pPr>
              <w:pStyle w:val="DefaultStyle"/>
              <w:jc w:val="center"/>
            </w:pPr>
            <w:r>
              <w:t>Малич Юлия Витальевна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E92DD" w14:textId="77777777" w:rsidR="006412D9" w:rsidRDefault="00000000">
            <w:pPr>
              <w:pStyle w:val="DefaultStyle"/>
              <w:jc w:val="center"/>
            </w:pPr>
            <w:r>
              <w:t>Заместитель начальника управления стратегического развития- начальника отдела разработки стратегии ОАО "БЕЛАЗ"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4F280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80244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47EB99D5" w14:textId="77777777" w:rsidR="006412D9" w:rsidRDefault="006412D9">
            <w:pPr>
              <w:pStyle w:val="EMPTYCELLSTYLE"/>
            </w:pPr>
          </w:p>
        </w:tc>
      </w:tr>
      <w:tr w:rsidR="006412D9" w14:paraId="6F1AAB59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1" w:type="dxa"/>
          </w:tcPr>
          <w:p w14:paraId="2FF9B755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B16BE" w14:textId="77777777" w:rsidR="006412D9" w:rsidRDefault="00000000">
            <w:pPr>
              <w:pStyle w:val="DefaultStyle"/>
              <w:jc w:val="center"/>
            </w:pPr>
            <w:r>
              <w:t>600038906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428DA" w14:textId="77777777" w:rsidR="006412D9" w:rsidRDefault="00000000">
            <w:pPr>
              <w:pStyle w:val="DefaultStyle"/>
              <w:jc w:val="center"/>
            </w:pPr>
            <w:r>
              <w:t>ОАО "БЕЛАЗ"-управляющая компания холдинга "</w:t>
            </w:r>
            <w:proofErr w:type="spellStart"/>
            <w:r>
              <w:t>Белаз</w:t>
            </w:r>
            <w:proofErr w:type="spellEnd"/>
            <w:r>
              <w:t>-Холдинг"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00504" w14:textId="77777777" w:rsidR="006412D9" w:rsidRDefault="00000000">
            <w:pPr>
              <w:pStyle w:val="DefaultStyle"/>
              <w:jc w:val="center"/>
            </w:pPr>
            <w:proofErr w:type="spellStart"/>
            <w:r>
              <w:t>Шапляк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D51C8" w14:textId="77777777" w:rsidR="006412D9" w:rsidRDefault="00000000">
            <w:pPr>
              <w:pStyle w:val="DefaultStyle"/>
              <w:jc w:val="center"/>
            </w:pPr>
            <w:r>
              <w:t xml:space="preserve">Начальник производственно-диспетчерского </w:t>
            </w:r>
            <w:proofErr w:type="gramStart"/>
            <w:r>
              <w:t>управления,  член</w:t>
            </w:r>
            <w:proofErr w:type="gramEnd"/>
            <w:r>
              <w:t xml:space="preserve"> совета директоров Общества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72BA3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1FF16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3EC38D90" w14:textId="77777777" w:rsidR="006412D9" w:rsidRDefault="006412D9">
            <w:pPr>
              <w:pStyle w:val="EMPTYCELLSTYLE"/>
            </w:pPr>
          </w:p>
        </w:tc>
      </w:tr>
      <w:tr w:rsidR="006412D9" w14:paraId="2A0C997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6D2C590F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18BA9" w14:textId="77777777" w:rsidR="006412D9" w:rsidRDefault="00000000">
            <w:pPr>
              <w:pStyle w:val="DefaultStyle"/>
              <w:jc w:val="center"/>
            </w:pPr>
            <w:r>
              <w:t>600038906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7ABF0" w14:textId="77777777" w:rsidR="006412D9" w:rsidRDefault="00000000">
            <w:pPr>
              <w:pStyle w:val="DefaultStyle"/>
              <w:jc w:val="center"/>
            </w:pPr>
            <w:r>
              <w:t>ОАО "БЕЛАЗ"-управляющая компания холдинга "</w:t>
            </w:r>
            <w:proofErr w:type="spellStart"/>
            <w:r>
              <w:t>Белаз</w:t>
            </w:r>
            <w:proofErr w:type="spellEnd"/>
            <w:r>
              <w:t>-Холдинг"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BCBFD" w14:textId="77777777" w:rsidR="006412D9" w:rsidRDefault="00000000">
            <w:pPr>
              <w:pStyle w:val="DefaultStyle"/>
              <w:jc w:val="center"/>
            </w:pPr>
            <w:proofErr w:type="spellStart"/>
            <w:r>
              <w:t>Значёнок</w:t>
            </w:r>
            <w:proofErr w:type="spellEnd"/>
            <w:r>
              <w:t xml:space="preserve"> Дмитрий Вячеславович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D6C6D" w14:textId="77777777" w:rsidR="006412D9" w:rsidRDefault="00000000">
            <w:pPr>
              <w:pStyle w:val="DefaultStyle"/>
              <w:jc w:val="center"/>
            </w:pPr>
            <w:r>
              <w:t>Начальник пресс-центра ОАО "БЕЛАЗ"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537F6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0B235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14916CEE" w14:textId="77777777" w:rsidR="006412D9" w:rsidRDefault="006412D9">
            <w:pPr>
              <w:pStyle w:val="EMPTYCELLSTYLE"/>
            </w:pPr>
          </w:p>
        </w:tc>
      </w:tr>
      <w:tr w:rsidR="006412D9" w14:paraId="14C87F6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40691EA3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91EF8" w14:textId="77777777" w:rsidR="006412D9" w:rsidRDefault="00000000">
            <w:pPr>
              <w:pStyle w:val="DefaultStyle"/>
            </w:pPr>
            <w:r>
              <w:t>Ревизионная комиссия (ревизор)</w:t>
            </w:r>
          </w:p>
        </w:tc>
        <w:tc>
          <w:tcPr>
            <w:tcW w:w="1" w:type="dxa"/>
          </w:tcPr>
          <w:p w14:paraId="0DB5DC13" w14:textId="77777777" w:rsidR="006412D9" w:rsidRDefault="006412D9">
            <w:pPr>
              <w:pStyle w:val="EMPTYCELLSTYLE"/>
            </w:pPr>
          </w:p>
        </w:tc>
      </w:tr>
      <w:tr w:rsidR="006412D9" w14:paraId="0F2F88E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14:paraId="6ACD26C0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48FC1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BD0A1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F9173" w14:textId="77777777" w:rsidR="006412D9" w:rsidRDefault="00000000">
            <w:pPr>
              <w:pStyle w:val="DefaultStyle"/>
              <w:jc w:val="center"/>
            </w:pPr>
            <w:proofErr w:type="spellStart"/>
            <w:r>
              <w:t>Сермяжко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B9DE7" w14:textId="77777777" w:rsidR="006412D9" w:rsidRDefault="00000000">
            <w:pPr>
              <w:pStyle w:val="DefaultStyle"/>
              <w:jc w:val="center"/>
            </w:pPr>
            <w:r>
              <w:t>Ведущий ревизор контрольно-ревизионного управления ОАО "БЕЛАЗ"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57871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A5281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78EBF554" w14:textId="77777777" w:rsidR="006412D9" w:rsidRDefault="006412D9">
            <w:pPr>
              <w:pStyle w:val="EMPTYCELLSTYLE"/>
            </w:pPr>
          </w:p>
        </w:tc>
      </w:tr>
      <w:tr w:rsidR="006412D9" w14:paraId="7DB5692F" w14:textId="77777777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1" w:type="dxa"/>
          </w:tcPr>
          <w:p w14:paraId="2DA31933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A7DDC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B53EF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FF10F" w14:textId="77777777" w:rsidR="006412D9" w:rsidRDefault="00000000">
            <w:pPr>
              <w:pStyle w:val="DefaultStyle"/>
              <w:jc w:val="center"/>
            </w:pPr>
            <w:r>
              <w:t>Алексеева Инна Александровна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FA23E" w14:textId="77777777" w:rsidR="006412D9" w:rsidRDefault="00000000">
            <w:pPr>
              <w:pStyle w:val="DefaultStyle"/>
              <w:jc w:val="center"/>
            </w:pPr>
            <w:proofErr w:type="gramStart"/>
            <w:r>
              <w:t>Специалист  2</w:t>
            </w:r>
            <w:proofErr w:type="gramEnd"/>
            <w:r>
              <w:t>-ой категории отдела договоров и анализа управления экономической безопасности ОАО "БЕЛАЗ"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FFD89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E68E2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1D2A6019" w14:textId="77777777" w:rsidR="006412D9" w:rsidRDefault="006412D9">
            <w:pPr>
              <w:pStyle w:val="EMPTYCELLSTYLE"/>
            </w:pPr>
          </w:p>
        </w:tc>
      </w:tr>
      <w:tr w:rsidR="006412D9" w14:paraId="545CC413" w14:textId="77777777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1" w:type="dxa"/>
          </w:tcPr>
          <w:p w14:paraId="33912291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7DD21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B2DA2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24FE2" w14:textId="77777777" w:rsidR="006412D9" w:rsidRDefault="00000000">
            <w:pPr>
              <w:pStyle w:val="DefaultStyle"/>
              <w:jc w:val="center"/>
            </w:pPr>
            <w:r>
              <w:t>Журавлев Антон Сергеевич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F5523" w14:textId="77777777" w:rsidR="006412D9" w:rsidRDefault="00000000">
            <w:pPr>
              <w:pStyle w:val="DefaultStyle"/>
              <w:jc w:val="center"/>
            </w:pPr>
            <w:r>
              <w:t>заместитель начальника отдела- начальник бюро планово-экономического управления ОАО"БЕЛАЗ"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1F6DB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812EA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3D0A6F4D" w14:textId="77777777" w:rsidR="006412D9" w:rsidRDefault="006412D9">
            <w:pPr>
              <w:pStyle w:val="EMPTYCELLSTYLE"/>
            </w:pPr>
          </w:p>
        </w:tc>
      </w:tr>
      <w:tr w:rsidR="006412D9" w14:paraId="7DD77862" w14:textId="77777777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1" w:type="dxa"/>
          </w:tcPr>
          <w:p w14:paraId="05DAE459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6DCD6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2C18E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C826D3" w14:textId="77777777" w:rsidR="006412D9" w:rsidRDefault="00000000">
            <w:pPr>
              <w:pStyle w:val="DefaultStyle"/>
              <w:jc w:val="center"/>
            </w:pPr>
            <w:r>
              <w:t>Орехов Дмитрий Михайлович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63602" w14:textId="77777777" w:rsidR="006412D9" w:rsidRDefault="00000000">
            <w:pPr>
              <w:pStyle w:val="DefaultStyle"/>
              <w:jc w:val="center"/>
            </w:pPr>
            <w:proofErr w:type="gramStart"/>
            <w:r>
              <w:t>Бухгалтер  2</w:t>
            </w:r>
            <w:proofErr w:type="gramEnd"/>
            <w:r>
              <w:t>-ой категории отдела учета готовой продукции управления бухгалтерского учета и отчетности ОАО "БЕЛАЗ"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2BDE6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BEBDB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4D241F74" w14:textId="77777777" w:rsidR="006412D9" w:rsidRDefault="006412D9">
            <w:pPr>
              <w:pStyle w:val="EMPTYCELLSTYLE"/>
            </w:pPr>
          </w:p>
        </w:tc>
      </w:tr>
      <w:tr w:rsidR="006412D9" w14:paraId="01C3CA6E" w14:textId="77777777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1" w:type="dxa"/>
          </w:tcPr>
          <w:p w14:paraId="4E32403C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728B7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1FC66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CC214" w14:textId="77777777" w:rsidR="006412D9" w:rsidRDefault="00000000">
            <w:pPr>
              <w:pStyle w:val="DefaultStyle"/>
              <w:jc w:val="center"/>
            </w:pPr>
            <w:r>
              <w:t>Ширяева Сюзанна Александровна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E37D5" w14:textId="77777777" w:rsidR="006412D9" w:rsidRDefault="00000000">
            <w:pPr>
              <w:pStyle w:val="DefaultStyle"/>
              <w:jc w:val="center"/>
            </w:pPr>
            <w:r>
              <w:t xml:space="preserve">ведущий специалист отдела по работе с дочерними и зависимыми компаниями центра корпоративного управления ОАО 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0B38F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52BE0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16C0E953" w14:textId="77777777" w:rsidR="006412D9" w:rsidRDefault="006412D9">
            <w:pPr>
              <w:pStyle w:val="EMPTYCELLSTYLE"/>
            </w:pPr>
          </w:p>
        </w:tc>
      </w:tr>
      <w:tr w:rsidR="006412D9" w14:paraId="7AC2E4B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F39970E" w14:textId="77777777" w:rsidR="006412D9" w:rsidRDefault="006412D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0" w:type="dxa"/>
            <w:gridSpan w:val="5"/>
          </w:tcPr>
          <w:p w14:paraId="6F64DDA9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B988A9E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60A8A5D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D6B101E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5F560BF7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0315DDFF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78F23C40" w14:textId="77777777" w:rsidR="006412D9" w:rsidRDefault="006412D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FFE616E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5CECA561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7D917425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0219D96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4A75DEF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13CB5685" w14:textId="77777777" w:rsidR="006412D9" w:rsidRDefault="006412D9">
            <w:pPr>
              <w:pStyle w:val="EMPTYCELLSTYLE"/>
            </w:pPr>
          </w:p>
        </w:tc>
      </w:tr>
      <w:tr w:rsidR="006412D9" w14:paraId="5AF817C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21CDF7E2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75AB6F0B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CCFDFF2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CF36EE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17B3781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1F0D310C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581F6376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4737985C" w14:textId="77777777" w:rsidR="006412D9" w:rsidRDefault="006412D9">
            <w:pPr>
              <w:pStyle w:val="EMPTYCELLSTYLE"/>
            </w:pP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CC9E1" w14:textId="77777777" w:rsidR="006412D9" w:rsidRDefault="00000000">
            <w:pPr>
              <w:pStyle w:val="DefaultStyle"/>
              <w:jc w:val="center"/>
            </w:pPr>
            <w:r>
              <w:t>"БЕЛАЗ"</w:t>
            </w:r>
          </w:p>
        </w:tc>
        <w:tc>
          <w:tcPr>
            <w:tcW w:w="1200" w:type="dxa"/>
            <w:gridSpan w:val="3"/>
          </w:tcPr>
          <w:p w14:paraId="43398904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14A34D9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66DA2CDD" w14:textId="77777777" w:rsidR="006412D9" w:rsidRDefault="006412D9">
            <w:pPr>
              <w:pStyle w:val="EMPTYCELLSTYLE"/>
            </w:pPr>
          </w:p>
        </w:tc>
      </w:tr>
      <w:tr w:rsidR="006412D9" w14:paraId="401533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B583BC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208BBDF5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C0320D2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F0ED057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65B47FC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36E57919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1C6372CD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2E37D739" w14:textId="77777777" w:rsidR="006412D9" w:rsidRDefault="006412D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F487AC1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0A99F7D0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4FC494CB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38D0C5C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51FEC62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04BC1F9B" w14:textId="77777777" w:rsidR="006412D9" w:rsidRDefault="006412D9">
            <w:pPr>
              <w:pStyle w:val="EMPTYCELLSTYLE"/>
            </w:pPr>
          </w:p>
        </w:tc>
      </w:tr>
      <w:tr w:rsidR="006412D9" w14:paraId="14BB3ED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8539CD1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3A86A" w14:textId="77777777" w:rsidR="006412D9" w:rsidRDefault="00000000">
            <w:pPr>
              <w:pStyle w:val="DefaultStyle"/>
            </w:pPr>
            <w:r>
              <w:t>3. Сведения о юридических лицах, участником которых является эмитент:</w:t>
            </w:r>
          </w:p>
        </w:tc>
        <w:tc>
          <w:tcPr>
            <w:tcW w:w="1" w:type="dxa"/>
          </w:tcPr>
          <w:p w14:paraId="29509D9C" w14:textId="77777777" w:rsidR="006412D9" w:rsidRDefault="006412D9">
            <w:pPr>
              <w:pStyle w:val="EMPTYCELLSTYLE"/>
            </w:pPr>
          </w:p>
        </w:tc>
      </w:tr>
      <w:tr w:rsidR="006412D9" w14:paraId="6C771A49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6E679247" w14:textId="77777777" w:rsidR="006412D9" w:rsidRDefault="006412D9">
            <w:pPr>
              <w:pStyle w:val="EMPTYCELLSTYLE"/>
            </w:pPr>
          </w:p>
        </w:tc>
        <w:tc>
          <w:tcPr>
            <w:tcW w:w="3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3A083" w14:textId="77777777" w:rsidR="006412D9" w:rsidRDefault="00000000">
            <w:pPr>
              <w:pStyle w:val="DefaultStyle"/>
              <w:jc w:val="center"/>
            </w:pPr>
            <w:r>
              <w:t>Наименование юридического лица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178AA" w14:textId="77777777" w:rsidR="006412D9" w:rsidRDefault="00000000">
            <w:pPr>
              <w:pStyle w:val="DefaultStyle"/>
              <w:jc w:val="center"/>
            </w:pPr>
            <w:r>
              <w:t>УНП юридического лица</w:t>
            </w:r>
          </w:p>
        </w:tc>
        <w:tc>
          <w:tcPr>
            <w:tcW w:w="3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ED8A4" w14:textId="77777777" w:rsidR="006412D9" w:rsidRDefault="00000000">
            <w:pPr>
              <w:pStyle w:val="DefaultStyle"/>
              <w:jc w:val="center"/>
            </w:pPr>
            <w:r>
              <w:t>Местонахождение юридического лица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9DEFA" w14:textId="77777777" w:rsidR="006412D9" w:rsidRDefault="00000000">
            <w:pPr>
              <w:pStyle w:val="DefaultStyle"/>
              <w:jc w:val="center"/>
            </w:pPr>
            <w:r>
              <w:t>Доля в уставном фонде, %</w:t>
            </w:r>
          </w:p>
        </w:tc>
        <w:tc>
          <w:tcPr>
            <w:tcW w:w="1" w:type="dxa"/>
          </w:tcPr>
          <w:p w14:paraId="044BD6AB" w14:textId="77777777" w:rsidR="006412D9" w:rsidRDefault="006412D9">
            <w:pPr>
              <w:pStyle w:val="EMPTYCELLSTYLE"/>
            </w:pPr>
          </w:p>
        </w:tc>
      </w:tr>
      <w:tr w:rsidR="006412D9" w14:paraId="662257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0385D41" w14:textId="77777777" w:rsidR="006412D9" w:rsidRDefault="006412D9">
            <w:pPr>
              <w:pStyle w:val="EMPTYCELLSTYLE"/>
            </w:pPr>
          </w:p>
        </w:tc>
        <w:tc>
          <w:tcPr>
            <w:tcW w:w="3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E4E77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532DA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3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CA658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64CF1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172A4A0" w14:textId="77777777" w:rsidR="006412D9" w:rsidRDefault="006412D9">
            <w:pPr>
              <w:pStyle w:val="EMPTYCELLSTYLE"/>
            </w:pPr>
          </w:p>
        </w:tc>
      </w:tr>
      <w:tr w:rsidR="006412D9" w14:paraId="39E77CE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4E7A3D3E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C4B31" w14:textId="77777777" w:rsidR="006412D9" w:rsidRDefault="00000000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2D5E36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0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3F511" w14:textId="77777777" w:rsidR="006412D9" w:rsidRDefault="00000000">
            <w:pPr>
              <w:pStyle w:val="DefaultStyle"/>
            </w:pPr>
            <w:r>
              <w:t>(всего в процентах)</w:t>
            </w:r>
          </w:p>
        </w:tc>
        <w:tc>
          <w:tcPr>
            <w:tcW w:w="1" w:type="dxa"/>
          </w:tcPr>
          <w:p w14:paraId="7F5D5088" w14:textId="77777777" w:rsidR="006412D9" w:rsidRDefault="006412D9">
            <w:pPr>
              <w:pStyle w:val="EMPTYCELLSTYLE"/>
            </w:pPr>
          </w:p>
        </w:tc>
      </w:tr>
      <w:tr w:rsidR="006412D9" w14:paraId="49BD6F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B04BF8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065F2198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A98760D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5F587AE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762E634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78260334" w14:textId="77777777" w:rsidR="006412D9" w:rsidRDefault="006412D9">
            <w:pPr>
              <w:pStyle w:val="EMPTYCELLSTYLE"/>
            </w:pPr>
          </w:p>
        </w:tc>
        <w:tc>
          <w:tcPr>
            <w:tcW w:w="18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DBA1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29D79791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4EDE549D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260FB0E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D8C10C5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216C1063" w14:textId="77777777" w:rsidR="006412D9" w:rsidRDefault="006412D9">
            <w:pPr>
              <w:pStyle w:val="EMPTYCELLSTYLE"/>
            </w:pPr>
          </w:p>
        </w:tc>
      </w:tr>
      <w:tr w:rsidR="006412D9" w14:paraId="731782C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037E4ECD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1B4B0" w14:textId="77777777" w:rsidR="006412D9" w:rsidRDefault="00000000">
            <w:pPr>
              <w:pStyle w:val="DefaultStyle"/>
            </w:pPr>
            <w:r>
              <w:t>Количество акций</w:t>
            </w:r>
          </w:p>
        </w:tc>
        <w:tc>
          <w:tcPr>
            <w:tcW w:w="18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9D8FD8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0</w:t>
            </w:r>
          </w:p>
        </w:tc>
        <w:tc>
          <w:tcPr>
            <w:tcW w:w="52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40505" w14:textId="77777777" w:rsidR="006412D9" w:rsidRDefault="00000000">
            <w:pPr>
              <w:pStyle w:val="DefaultStyle"/>
            </w:pPr>
            <w:r>
              <w:t>(всего)</w:t>
            </w:r>
          </w:p>
        </w:tc>
        <w:tc>
          <w:tcPr>
            <w:tcW w:w="1" w:type="dxa"/>
          </w:tcPr>
          <w:p w14:paraId="4B616975" w14:textId="77777777" w:rsidR="006412D9" w:rsidRDefault="006412D9">
            <w:pPr>
              <w:pStyle w:val="EMPTYCELLSTYLE"/>
            </w:pPr>
          </w:p>
        </w:tc>
      </w:tr>
      <w:tr w:rsidR="006412D9" w14:paraId="7A78C0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00B487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7E1A8DB5" w14:textId="77777777" w:rsidR="006412D9" w:rsidRDefault="006412D9">
            <w:pPr>
              <w:pStyle w:val="EMPTYCELLSTYLE"/>
            </w:pPr>
          </w:p>
        </w:tc>
        <w:tc>
          <w:tcPr>
            <w:tcW w:w="18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63D2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3EF14DED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4A474062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2A7DCDCA" w14:textId="77777777" w:rsidR="006412D9" w:rsidRDefault="006412D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74C7E39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0C932142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036F9E92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C23065A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6B79732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1C300D3E" w14:textId="77777777" w:rsidR="006412D9" w:rsidRDefault="006412D9">
            <w:pPr>
              <w:pStyle w:val="EMPTYCELLSTYLE"/>
            </w:pPr>
          </w:p>
        </w:tc>
      </w:tr>
      <w:tr w:rsidR="006412D9" w14:paraId="7A93900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0572DCC5" w14:textId="77777777" w:rsidR="006412D9" w:rsidRDefault="006412D9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C1C81" w14:textId="77777777" w:rsidR="006412D9" w:rsidRDefault="00000000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2E3769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1</w:t>
            </w:r>
          </w:p>
        </w:tc>
        <w:tc>
          <w:tcPr>
            <w:tcW w:w="1000" w:type="dxa"/>
            <w:gridSpan w:val="4"/>
          </w:tcPr>
          <w:p w14:paraId="2C1099FA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13EFD5C7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72E8F17B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D84F2BE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06154FE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51065263" w14:textId="77777777" w:rsidR="006412D9" w:rsidRDefault="006412D9">
            <w:pPr>
              <w:pStyle w:val="EMPTYCELLSTYLE"/>
            </w:pPr>
          </w:p>
        </w:tc>
      </w:tr>
      <w:tr w:rsidR="006412D9" w14:paraId="175E3B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0A5F1A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4AEF1F38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28D78B7" w14:textId="77777777" w:rsidR="006412D9" w:rsidRDefault="006412D9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E85D" w14:textId="77777777" w:rsidR="006412D9" w:rsidRDefault="006412D9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F4AF022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38EB129B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2D359E60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D098916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1DD0461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46FDF2F3" w14:textId="77777777" w:rsidR="006412D9" w:rsidRDefault="006412D9">
            <w:pPr>
              <w:pStyle w:val="EMPTYCELLSTYLE"/>
            </w:pPr>
          </w:p>
        </w:tc>
      </w:tr>
      <w:tr w:rsidR="006412D9" w14:paraId="7F20D31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152CEEC7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1044F" w14:textId="77777777" w:rsidR="006412D9" w:rsidRDefault="00000000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1" w:type="dxa"/>
          </w:tcPr>
          <w:p w14:paraId="289F377F" w14:textId="77777777" w:rsidR="006412D9" w:rsidRDefault="006412D9">
            <w:pPr>
              <w:pStyle w:val="EMPTYCELLSTYLE"/>
            </w:pPr>
          </w:p>
        </w:tc>
      </w:tr>
      <w:tr w:rsidR="006412D9" w14:paraId="4F8ACFE0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294EC591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E05BF" w14:textId="77777777" w:rsidR="006412D9" w:rsidRDefault="00000000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F4176" w14:textId="77777777" w:rsidR="006412D9" w:rsidRDefault="00000000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F13E0" w14:textId="77777777" w:rsidR="006412D9" w:rsidRDefault="00000000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A4135" w14:textId="77777777" w:rsidR="006412D9" w:rsidRDefault="00000000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1" w:type="dxa"/>
          </w:tcPr>
          <w:p w14:paraId="66045702" w14:textId="77777777" w:rsidR="006412D9" w:rsidRDefault="006412D9">
            <w:pPr>
              <w:pStyle w:val="EMPTYCELLSTYLE"/>
            </w:pPr>
          </w:p>
        </w:tc>
      </w:tr>
      <w:tr w:rsidR="006412D9" w14:paraId="343FD19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B55B0A6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695D7" w14:textId="77777777" w:rsidR="006412D9" w:rsidRDefault="00000000">
            <w:pPr>
              <w:pStyle w:val="DefaultStyle"/>
            </w:pPr>
            <w:r>
              <w:t xml:space="preserve">Начислено на выплату дивидендов в данном </w:t>
            </w:r>
            <w:proofErr w:type="gramStart"/>
            <w:r>
              <w:t>отчетном  периоде</w:t>
            </w:r>
            <w:proofErr w:type="gramEnd"/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F222A" w14:textId="77777777" w:rsidR="006412D9" w:rsidRDefault="00000000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E5C8D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18F5F" w14:textId="77777777" w:rsidR="006412D9" w:rsidRDefault="00000000">
            <w:pPr>
              <w:pStyle w:val="DefaultStyle"/>
              <w:jc w:val="center"/>
            </w:pPr>
            <w:r>
              <w:t>35,2</w:t>
            </w:r>
          </w:p>
        </w:tc>
        <w:tc>
          <w:tcPr>
            <w:tcW w:w="1" w:type="dxa"/>
          </w:tcPr>
          <w:p w14:paraId="1E761CE9" w14:textId="77777777" w:rsidR="006412D9" w:rsidRDefault="006412D9">
            <w:pPr>
              <w:pStyle w:val="EMPTYCELLSTYLE"/>
            </w:pPr>
          </w:p>
        </w:tc>
      </w:tr>
      <w:tr w:rsidR="006412D9" w14:paraId="2B2ADF4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F594C01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57F47" w14:textId="77777777" w:rsidR="006412D9" w:rsidRDefault="00000000">
            <w:pPr>
              <w:pStyle w:val="DefaultStyle"/>
            </w:pPr>
            <w:r>
              <w:t xml:space="preserve">Фактически выплаченные дивиденды в данном </w:t>
            </w:r>
            <w:proofErr w:type="gramStart"/>
            <w:r>
              <w:t>отчетном  периоде</w:t>
            </w:r>
            <w:proofErr w:type="gramEnd"/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0BA7C" w14:textId="77777777" w:rsidR="006412D9" w:rsidRDefault="00000000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EEBE8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CFA5A" w14:textId="77777777" w:rsidR="006412D9" w:rsidRDefault="00000000">
            <w:pPr>
              <w:pStyle w:val="DefaultStyle"/>
              <w:jc w:val="center"/>
            </w:pPr>
            <w:r>
              <w:t>35,2</w:t>
            </w:r>
          </w:p>
        </w:tc>
        <w:tc>
          <w:tcPr>
            <w:tcW w:w="1" w:type="dxa"/>
          </w:tcPr>
          <w:p w14:paraId="647D04B7" w14:textId="77777777" w:rsidR="006412D9" w:rsidRDefault="006412D9">
            <w:pPr>
              <w:pStyle w:val="EMPTYCELLSTYLE"/>
            </w:pPr>
          </w:p>
        </w:tc>
      </w:tr>
      <w:tr w:rsidR="006412D9" w14:paraId="6C23A71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6C3CDB5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74D5B" w14:textId="77777777" w:rsidR="006412D9" w:rsidRDefault="00000000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F632A" w14:textId="77777777" w:rsidR="006412D9" w:rsidRDefault="0000000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C2A8E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983CC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45F1E67A" w14:textId="77777777" w:rsidR="006412D9" w:rsidRDefault="006412D9">
            <w:pPr>
              <w:pStyle w:val="EMPTYCELLSTYLE"/>
            </w:pPr>
          </w:p>
        </w:tc>
      </w:tr>
      <w:tr w:rsidR="006412D9" w14:paraId="2FB7E5F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ECE1637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7155F" w14:textId="77777777" w:rsidR="006412D9" w:rsidRDefault="00000000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ABBC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83D6B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8D77D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58F90EE" w14:textId="77777777" w:rsidR="006412D9" w:rsidRDefault="006412D9">
            <w:pPr>
              <w:pStyle w:val="EMPTYCELLSTYLE"/>
            </w:pPr>
          </w:p>
        </w:tc>
      </w:tr>
      <w:tr w:rsidR="006412D9" w14:paraId="2C7BC49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CFEC120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3B488" w14:textId="77777777" w:rsidR="006412D9" w:rsidRDefault="00000000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178F6" w14:textId="77777777" w:rsidR="006412D9" w:rsidRDefault="0000000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A27A6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FBA36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50677837" w14:textId="77777777" w:rsidR="006412D9" w:rsidRDefault="006412D9">
            <w:pPr>
              <w:pStyle w:val="EMPTYCELLSTYLE"/>
            </w:pPr>
          </w:p>
        </w:tc>
      </w:tr>
      <w:tr w:rsidR="006412D9" w14:paraId="6E50633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3311924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E3679" w14:textId="77777777" w:rsidR="006412D9" w:rsidRDefault="00000000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C82DF" w14:textId="77777777" w:rsidR="006412D9" w:rsidRDefault="0000000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5605A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E5782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604FBE9C" w14:textId="77777777" w:rsidR="006412D9" w:rsidRDefault="006412D9">
            <w:pPr>
              <w:pStyle w:val="EMPTYCELLSTYLE"/>
            </w:pPr>
          </w:p>
        </w:tc>
      </w:tr>
      <w:tr w:rsidR="006412D9" w14:paraId="5EF7314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CFA9763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E6E2E" w14:textId="77777777" w:rsidR="006412D9" w:rsidRDefault="00000000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5C3E8" w14:textId="77777777" w:rsidR="006412D9" w:rsidRDefault="0000000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99C61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1343D" w14:textId="77777777" w:rsidR="006412D9" w:rsidRDefault="00000000">
            <w:pPr>
              <w:pStyle w:val="DefaultStyle"/>
              <w:jc w:val="center"/>
            </w:pPr>
            <w:r>
              <w:t>0,023348</w:t>
            </w:r>
          </w:p>
        </w:tc>
        <w:tc>
          <w:tcPr>
            <w:tcW w:w="1" w:type="dxa"/>
          </w:tcPr>
          <w:p w14:paraId="2F4E03DE" w14:textId="77777777" w:rsidR="006412D9" w:rsidRDefault="006412D9">
            <w:pPr>
              <w:pStyle w:val="EMPTYCELLSTYLE"/>
            </w:pPr>
          </w:p>
        </w:tc>
      </w:tr>
      <w:tr w:rsidR="006412D9" w14:paraId="45CB4FF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4C2AD553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6AB25" w14:textId="77777777" w:rsidR="006412D9" w:rsidRDefault="00000000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063B1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D2816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7A2F8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6D3C8CE" w14:textId="77777777" w:rsidR="006412D9" w:rsidRDefault="006412D9">
            <w:pPr>
              <w:pStyle w:val="EMPTYCELLSTYLE"/>
            </w:pPr>
          </w:p>
        </w:tc>
      </w:tr>
      <w:tr w:rsidR="006412D9" w14:paraId="02BF550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3C79B5C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FF017" w14:textId="77777777" w:rsidR="006412D9" w:rsidRDefault="00000000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A69C4" w14:textId="77777777" w:rsidR="006412D9" w:rsidRDefault="0000000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83BA6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53907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1A09BDB4" w14:textId="77777777" w:rsidR="006412D9" w:rsidRDefault="006412D9">
            <w:pPr>
              <w:pStyle w:val="EMPTYCELLSTYLE"/>
            </w:pPr>
          </w:p>
        </w:tc>
      </w:tr>
      <w:tr w:rsidR="006412D9" w14:paraId="73B3473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12E58BF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F5162" w14:textId="77777777" w:rsidR="006412D9" w:rsidRDefault="00000000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1FDB3" w14:textId="77777777" w:rsidR="006412D9" w:rsidRDefault="0000000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EB8B6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0DB2F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" w:type="dxa"/>
          </w:tcPr>
          <w:p w14:paraId="30457557" w14:textId="77777777" w:rsidR="006412D9" w:rsidRDefault="006412D9">
            <w:pPr>
              <w:pStyle w:val="EMPTYCELLSTYLE"/>
            </w:pPr>
          </w:p>
        </w:tc>
      </w:tr>
      <w:tr w:rsidR="006412D9" w14:paraId="54C528B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FC02D86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F4306" w14:textId="77777777" w:rsidR="006412D9" w:rsidRDefault="00000000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B12BF" w14:textId="77777777" w:rsidR="006412D9" w:rsidRDefault="00000000">
            <w:pPr>
              <w:pStyle w:val="DefaultStyle"/>
              <w:jc w:val="center"/>
            </w:pPr>
            <w:r>
              <w:t xml:space="preserve">первый квартал, полугодие, девять 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B13DD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5BD09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F91BB24" w14:textId="77777777" w:rsidR="006412D9" w:rsidRDefault="006412D9">
            <w:pPr>
              <w:pStyle w:val="EMPTYCELLSTYLE"/>
            </w:pPr>
          </w:p>
        </w:tc>
      </w:tr>
      <w:tr w:rsidR="006412D9" w14:paraId="0801534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AB90AF8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68EEF" w14:textId="77777777" w:rsidR="006412D9" w:rsidRDefault="00000000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61B34" w14:textId="77777777" w:rsidR="006412D9" w:rsidRDefault="00000000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4C18" w14:textId="77777777" w:rsidR="006412D9" w:rsidRDefault="00000000">
            <w:pPr>
              <w:pStyle w:val="DefaultStyle"/>
              <w:jc w:val="center"/>
            </w:pPr>
            <w:r>
              <w:t>31.03.2025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A0306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AE2C08B" w14:textId="77777777" w:rsidR="006412D9" w:rsidRDefault="006412D9">
            <w:pPr>
              <w:pStyle w:val="EMPTYCELLSTYLE"/>
            </w:pPr>
          </w:p>
        </w:tc>
      </w:tr>
      <w:tr w:rsidR="006412D9" w14:paraId="24E25AA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5E5109B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AD22B" w14:textId="77777777" w:rsidR="006412D9" w:rsidRDefault="00000000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D7684" w14:textId="77777777" w:rsidR="006412D9" w:rsidRDefault="00000000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876F3" w14:textId="77777777" w:rsidR="006412D9" w:rsidRDefault="0000000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82FAF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AA9F32A" w14:textId="77777777" w:rsidR="006412D9" w:rsidRDefault="006412D9">
            <w:pPr>
              <w:pStyle w:val="EMPTYCELLSTYLE"/>
            </w:pPr>
          </w:p>
        </w:tc>
      </w:tr>
      <w:tr w:rsidR="006412D9" w14:paraId="044338B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ABC21E4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CF947" w14:textId="77777777" w:rsidR="006412D9" w:rsidRDefault="00000000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3DD46" w14:textId="77777777" w:rsidR="006412D9" w:rsidRDefault="0000000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CC762" w14:textId="77777777" w:rsidR="006412D9" w:rsidRDefault="00000000">
            <w:pPr>
              <w:pStyle w:val="DefaultStyle"/>
              <w:jc w:val="center"/>
            </w:pPr>
            <w:r>
              <w:t>6.49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9C54F" w14:textId="77777777" w:rsidR="006412D9" w:rsidRDefault="00000000">
            <w:pPr>
              <w:pStyle w:val="DefaultStyle"/>
              <w:jc w:val="center"/>
            </w:pPr>
            <w:r>
              <w:t>5.88</w:t>
            </w:r>
          </w:p>
        </w:tc>
        <w:tc>
          <w:tcPr>
            <w:tcW w:w="1" w:type="dxa"/>
          </w:tcPr>
          <w:p w14:paraId="1F831ED9" w14:textId="77777777" w:rsidR="006412D9" w:rsidRDefault="006412D9">
            <w:pPr>
              <w:pStyle w:val="EMPTYCELLSTYLE"/>
            </w:pPr>
          </w:p>
        </w:tc>
      </w:tr>
      <w:tr w:rsidR="006412D9" w14:paraId="6DD9CFD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1E260DA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A456B" w14:textId="77777777" w:rsidR="006412D9" w:rsidRDefault="00000000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5D285" w14:textId="77777777" w:rsidR="006412D9" w:rsidRDefault="0000000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9F815" w14:textId="77777777" w:rsidR="006412D9" w:rsidRDefault="00000000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F0735" w14:textId="77777777" w:rsidR="006412D9" w:rsidRDefault="00000000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" w:type="dxa"/>
          </w:tcPr>
          <w:p w14:paraId="0E946455" w14:textId="77777777" w:rsidR="006412D9" w:rsidRDefault="006412D9">
            <w:pPr>
              <w:pStyle w:val="EMPTYCELLSTYLE"/>
            </w:pPr>
          </w:p>
        </w:tc>
      </w:tr>
      <w:tr w:rsidR="006412D9" w14:paraId="4FADF5D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80674F1" w14:textId="77777777" w:rsidR="006412D9" w:rsidRDefault="006412D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400" w:type="dxa"/>
            <w:gridSpan w:val="5"/>
          </w:tcPr>
          <w:p w14:paraId="0AC130AC" w14:textId="77777777" w:rsidR="006412D9" w:rsidRDefault="006412D9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3074F846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2655B57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556DDE23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2EFD421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75A9FA02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14E92108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EA4DE96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25FC008D" w14:textId="77777777" w:rsidR="006412D9" w:rsidRDefault="006412D9">
            <w:pPr>
              <w:pStyle w:val="EMPTYCELLSTYLE"/>
            </w:pPr>
          </w:p>
        </w:tc>
      </w:tr>
      <w:tr w:rsidR="006412D9" w14:paraId="25666D1A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5FBC2F89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88817" w14:textId="77777777" w:rsidR="006412D9" w:rsidRDefault="00000000">
            <w:pPr>
              <w:pStyle w:val="DefaultStyle"/>
            </w:pPr>
            <w:r>
              <w:t>В том числе:</w:t>
            </w:r>
            <w:r>
              <w:br/>
              <w:t>поступившие в распоряжение общества: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9B4B9" w14:textId="77777777" w:rsidR="006412D9" w:rsidRDefault="006412D9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6D2EE" w14:textId="77777777" w:rsidR="006412D9" w:rsidRDefault="006412D9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6D75E" w14:textId="77777777" w:rsidR="006412D9" w:rsidRDefault="006412D9">
            <w:pPr>
              <w:pStyle w:val="DefaultStyle"/>
            </w:pPr>
          </w:p>
        </w:tc>
        <w:tc>
          <w:tcPr>
            <w:tcW w:w="1" w:type="dxa"/>
          </w:tcPr>
          <w:p w14:paraId="577101FF" w14:textId="77777777" w:rsidR="006412D9" w:rsidRDefault="006412D9">
            <w:pPr>
              <w:pStyle w:val="EMPTYCELLSTYLE"/>
            </w:pPr>
          </w:p>
        </w:tc>
      </w:tr>
      <w:tr w:rsidR="006412D9" w14:paraId="335E4195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657453A3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98236" w14:textId="77777777" w:rsidR="006412D9" w:rsidRDefault="00000000">
            <w:pPr>
              <w:pStyle w:val="DefaultStyle"/>
            </w:pPr>
            <w:r>
              <w:t xml:space="preserve">Дата </w:t>
            </w:r>
            <w:proofErr w:type="gramStart"/>
            <w:r>
              <w:t>зачисления  акций</w:t>
            </w:r>
            <w:proofErr w:type="gramEnd"/>
            <w:r>
              <w:t xml:space="preserve">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51DF7" w14:textId="77777777" w:rsidR="006412D9" w:rsidRDefault="00000000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B9075" w14:textId="77777777" w:rsidR="006412D9" w:rsidRDefault="0000000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19892" w14:textId="77777777" w:rsidR="006412D9" w:rsidRDefault="00000000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1" w:type="dxa"/>
          </w:tcPr>
          <w:p w14:paraId="3CC6D821" w14:textId="77777777" w:rsidR="006412D9" w:rsidRDefault="006412D9">
            <w:pPr>
              <w:pStyle w:val="EMPTYCELLSTYLE"/>
            </w:pPr>
          </w:p>
        </w:tc>
      </w:tr>
      <w:tr w:rsidR="006412D9" w14:paraId="280D2FD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4206B191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6E99C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CC8A8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ABDB4" w14:textId="77777777" w:rsidR="006412D9" w:rsidRDefault="0000000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C9928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7DC4344" w14:textId="77777777" w:rsidR="006412D9" w:rsidRDefault="006412D9">
            <w:pPr>
              <w:pStyle w:val="EMPTYCELLSTYLE"/>
            </w:pPr>
          </w:p>
        </w:tc>
      </w:tr>
      <w:tr w:rsidR="006412D9" w14:paraId="670A3ACA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1CF218EA" w14:textId="77777777" w:rsidR="006412D9" w:rsidRDefault="006412D9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28481" w14:textId="77777777" w:rsidR="006412D9" w:rsidRDefault="00000000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204E1" w14:textId="77777777" w:rsidR="006412D9" w:rsidRDefault="006412D9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2188A" w14:textId="77777777" w:rsidR="006412D9" w:rsidRDefault="006412D9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40FB7" w14:textId="77777777" w:rsidR="006412D9" w:rsidRDefault="006412D9">
            <w:pPr>
              <w:pStyle w:val="DefaultStyle"/>
            </w:pPr>
          </w:p>
        </w:tc>
        <w:tc>
          <w:tcPr>
            <w:tcW w:w="1" w:type="dxa"/>
          </w:tcPr>
          <w:p w14:paraId="22DBD86B" w14:textId="77777777" w:rsidR="006412D9" w:rsidRDefault="006412D9">
            <w:pPr>
              <w:pStyle w:val="EMPTYCELLSTYLE"/>
            </w:pPr>
          </w:p>
        </w:tc>
      </w:tr>
      <w:tr w:rsidR="006412D9" w14:paraId="00C6FB2A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0E7E40E3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BEE5A" w14:textId="77777777" w:rsidR="006412D9" w:rsidRDefault="00000000">
            <w:pPr>
              <w:pStyle w:val="DefaultStyle"/>
            </w:pPr>
            <w:r>
              <w:t xml:space="preserve">Дата </w:t>
            </w:r>
            <w:proofErr w:type="gramStart"/>
            <w:r>
              <w:t>зачисления  акций</w:t>
            </w:r>
            <w:proofErr w:type="gramEnd"/>
            <w:r>
              <w:t xml:space="preserve">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3BAC7" w14:textId="77777777" w:rsidR="006412D9" w:rsidRDefault="00000000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13418" w14:textId="77777777" w:rsidR="006412D9" w:rsidRDefault="0000000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8415A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00238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8B20719" w14:textId="77777777" w:rsidR="006412D9" w:rsidRDefault="006412D9">
            <w:pPr>
              <w:pStyle w:val="EMPTYCELLSTYLE"/>
            </w:pPr>
          </w:p>
        </w:tc>
      </w:tr>
      <w:tr w:rsidR="006412D9" w14:paraId="1325AC5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C9E2CC2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7F8A8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AEC85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07997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57671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D85B3" w14:textId="77777777" w:rsidR="006412D9" w:rsidRDefault="006412D9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26EE3CB" w14:textId="77777777" w:rsidR="006412D9" w:rsidRDefault="006412D9">
            <w:pPr>
              <w:pStyle w:val="EMPTYCELLSTYLE"/>
            </w:pPr>
          </w:p>
        </w:tc>
      </w:tr>
      <w:tr w:rsidR="006412D9" w14:paraId="61A0A9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750D43B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62EA9A5F" w14:textId="77777777" w:rsidR="006412D9" w:rsidRDefault="006412D9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5D311E87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06D1016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330EFD2D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1137160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41F15B66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634C24A1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B2626C0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01A99408" w14:textId="77777777" w:rsidR="006412D9" w:rsidRDefault="006412D9">
            <w:pPr>
              <w:pStyle w:val="EMPTYCELLSTYLE"/>
            </w:pPr>
          </w:p>
        </w:tc>
      </w:tr>
      <w:tr w:rsidR="006412D9" w14:paraId="245A69D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B874557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1B08" w14:textId="77777777" w:rsidR="006412D9" w:rsidRDefault="00000000">
            <w:pPr>
              <w:pStyle w:val="DefaultStyle"/>
            </w:pPr>
            <w:r>
              <w:t xml:space="preserve">10.  </w:t>
            </w:r>
            <w:proofErr w:type="gramStart"/>
            <w:r>
              <w:t>Дата  проведения</w:t>
            </w:r>
            <w:proofErr w:type="gramEnd"/>
            <w:r>
              <w:t xml:space="preserve">  </w:t>
            </w:r>
            <w:proofErr w:type="gramStart"/>
            <w:r>
              <w:t>годового  общего</w:t>
            </w:r>
            <w:proofErr w:type="gramEnd"/>
            <w:r>
              <w:t xml:space="preserve">  </w:t>
            </w:r>
            <w:proofErr w:type="gramStart"/>
            <w:r>
              <w:t>собрания  акционеров,  на</w:t>
            </w:r>
            <w:proofErr w:type="gramEnd"/>
            <w:r>
              <w:t xml:space="preserve">  котором </w:t>
            </w:r>
            <w:proofErr w:type="gramStart"/>
            <w:r>
              <w:t>утверждены  годовой</w:t>
            </w:r>
            <w:proofErr w:type="gramEnd"/>
            <w:r>
              <w:t xml:space="preserve"> отчет, </w:t>
            </w:r>
          </w:p>
        </w:tc>
        <w:tc>
          <w:tcPr>
            <w:tcW w:w="1" w:type="dxa"/>
          </w:tcPr>
          <w:p w14:paraId="1725E8A3" w14:textId="77777777" w:rsidR="006412D9" w:rsidRDefault="006412D9">
            <w:pPr>
              <w:pStyle w:val="EMPTYCELLSTYLE"/>
            </w:pPr>
          </w:p>
        </w:tc>
      </w:tr>
      <w:tr w:rsidR="006412D9" w14:paraId="2FA158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9A3E09" w14:textId="77777777" w:rsidR="006412D9" w:rsidRDefault="006412D9">
            <w:pPr>
              <w:pStyle w:val="EMPTYCELLSTYLE"/>
            </w:pPr>
          </w:p>
        </w:tc>
        <w:tc>
          <w:tcPr>
            <w:tcW w:w="5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A135" w14:textId="77777777" w:rsidR="006412D9" w:rsidRDefault="00000000">
            <w:pPr>
              <w:pStyle w:val="DefaultStyle"/>
            </w:pPr>
            <w:r>
              <w:t xml:space="preserve">бухгалтерский баланс, отчет о прибылях и убытках за отчетный </w:t>
            </w:r>
          </w:p>
        </w:tc>
        <w:tc>
          <w:tcPr>
            <w:tcW w:w="12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74219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2025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9CBD" w14:textId="77777777" w:rsidR="006412D9" w:rsidRDefault="00000000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CC89D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30.03.2026</w:t>
            </w:r>
          </w:p>
        </w:tc>
        <w:tc>
          <w:tcPr>
            <w:tcW w:w="1" w:type="dxa"/>
          </w:tcPr>
          <w:p w14:paraId="53E91397" w14:textId="77777777" w:rsidR="006412D9" w:rsidRDefault="006412D9">
            <w:pPr>
              <w:pStyle w:val="EMPTYCELLSTYLE"/>
            </w:pPr>
          </w:p>
        </w:tc>
      </w:tr>
      <w:tr w:rsidR="006412D9" w14:paraId="455346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CF0B1D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30EA34F9" w14:textId="77777777" w:rsidR="006412D9" w:rsidRDefault="006412D9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23FEFB57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07FD0C01" w14:textId="77777777" w:rsidR="006412D9" w:rsidRDefault="006412D9">
            <w:pPr>
              <w:pStyle w:val="EMPTYCELLSTYLE"/>
            </w:pPr>
          </w:p>
        </w:tc>
        <w:tc>
          <w:tcPr>
            <w:tcW w:w="1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3C36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638C9FC8" w14:textId="77777777" w:rsidR="006412D9" w:rsidRDefault="006412D9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B664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7593E208" w14:textId="77777777" w:rsidR="006412D9" w:rsidRDefault="006412D9">
            <w:pPr>
              <w:pStyle w:val="EMPTYCELLSTYLE"/>
            </w:pPr>
          </w:p>
        </w:tc>
      </w:tr>
      <w:tr w:rsidR="006412D9" w14:paraId="22622B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C7E819" w14:textId="77777777" w:rsidR="006412D9" w:rsidRDefault="006412D9">
            <w:pPr>
              <w:pStyle w:val="EMPTYCELLSTYLE"/>
            </w:pPr>
          </w:p>
        </w:tc>
        <w:tc>
          <w:tcPr>
            <w:tcW w:w="80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C75E" w14:textId="77777777" w:rsidR="006412D9" w:rsidRDefault="00000000">
            <w:pPr>
              <w:pStyle w:val="DefaultStyle"/>
            </w:pPr>
            <w:r>
              <w:t xml:space="preserve">Аудиторское заключение по бухгалтерской и (или) </w:t>
            </w:r>
            <w:proofErr w:type="gramStart"/>
            <w:r>
              <w:t>финансовой  отчетности</w:t>
            </w:r>
            <w:proofErr w:type="gramEnd"/>
            <w:r>
              <w:t xml:space="preserve">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05B83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06.02.2026</w:t>
            </w:r>
          </w:p>
        </w:tc>
        <w:tc>
          <w:tcPr>
            <w:tcW w:w="1" w:type="dxa"/>
          </w:tcPr>
          <w:p w14:paraId="4E335574" w14:textId="77777777" w:rsidR="006412D9" w:rsidRDefault="006412D9">
            <w:pPr>
              <w:pStyle w:val="EMPTYCELLSTYLE"/>
            </w:pPr>
          </w:p>
        </w:tc>
      </w:tr>
      <w:tr w:rsidR="006412D9" w14:paraId="793CAC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1B028B" w14:textId="77777777" w:rsidR="006412D9" w:rsidRDefault="006412D9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463D6065" w14:textId="77777777" w:rsidR="006412D9" w:rsidRDefault="006412D9">
            <w:pPr>
              <w:pStyle w:val="EMPTYCELLSTYLE"/>
            </w:pPr>
          </w:p>
        </w:tc>
        <w:tc>
          <w:tcPr>
            <w:tcW w:w="2000" w:type="dxa"/>
            <w:gridSpan w:val="8"/>
          </w:tcPr>
          <w:p w14:paraId="3BA7CAA0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F151DFD" w14:textId="77777777" w:rsidR="006412D9" w:rsidRDefault="006412D9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582C3FC9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97E9CC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</w:tcPr>
          <w:p w14:paraId="42F1008A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32AE8846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EAC9C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0420CBF2" w14:textId="77777777" w:rsidR="006412D9" w:rsidRDefault="006412D9">
            <w:pPr>
              <w:pStyle w:val="EMPTYCELLSTYLE"/>
            </w:pPr>
          </w:p>
        </w:tc>
      </w:tr>
      <w:tr w:rsidR="006412D9" w14:paraId="4B629F1F" w14:textId="77777777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" w:type="dxa"/>
          </w:tcPr>
          <w:p w14:paraId="27ACBD55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900"/>
            </w:tblGrid>
            <w:tr w:rsidR="006412D9" w14:paraId="6D54F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E8280B" w14:textId="77777777" w:rsidR="006412D9" w:rsidRDefault="00000000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 xml:space="preserve">ИП </w:t>
                  </w:r>
                  <w:proofErr w:type="spellStart"/>
                  <w:r>
                    <w:rPr>
                      <w:b/>
                      <w:i/>
                    </w:rPr>
                    <w:t>Базавова</w:t>
                  </w:r>
                  <w:proofErr w:type="spellEnd"/>
                  <w:r>
                    <w:rPr>
                      <w:b/>
                      <w:i/>
                    </w:rPr>
                    <w:t xml:space="preserve"> Татьяна Анатольевна</w:t>
                  </w:r>
                </w:p>
              </w:tc>
            </w:tr>
            <w:tr w:rsidR="006412D9" w14:paraId="5C0C6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00" w:type="dxa"/>
                </w:tcPr>
                <w:p w14:paraId="6E96B6E4" w14:textId="77777777" w:rsidR="006412D9" w:rsidRDefault="006412D9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33A32" w14:textId="77777777" w:rsidR="006412D9" w:rsidRDefault="006412D9">
                  <w:pPr>
                    <w:pStyle w:val="EMPTYCELLSTYLE"/>
                  </w:pPr>
                </w:p>
              </w:tc>
            </w:tr>
            <w:tr w:rsidR="006412D9" w14:paraId="173AE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500" w:type="dxa"/>
                </w:tcPr>
                <w:p w14:paraId="6248C5AC" w14:textId="77777777" w:rsidR="006412D9" w:rsidRDefault="006412D9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44A80" w14:textId="77777777" w:rsidR="006412D9" w:rsidRDefault="00000000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(наименование аудиторской организации</w:t>
                  </w:r>
                </w:p>
              </w:tc>
            </w:tr>
            <w:tr w:rsidR="006412D9" w14:paraId="0C6D4E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31894E" w14:textId="77777777" w:rsidR="006412D9" w:rsidRDefault="006412D9">
                  <w:pPr>
                    <w:pStyle w:val="DefaultStyle"/>
                  </w:pPr>
                </w:p>
              </w:tc>
            </w:tr>
            <w:tr w:rsidR="006412D9" w14:paraId="01A86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3A471" w14:textId="77777777" w:rsidR="006412D9" w:rsidRDefault="006412D9">
                  <w:pPr>
                    <w:pStyle w:val="EMPTYCELLSTYLE"/>
                  </w:pPr>
                </w:p>
              </w:tc>
            </w:tr>
            <w:tr w:rsidR="006412D9" w14:paraId="2BA3C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FA7D40" w14:textId="77777777" w:rsidR="006412D9" w:rsidRDefault="00000000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14:paraId="45E47932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690A4E16" w14:textId="77777777" w:rsidR="006412D9" w:rsidRDefault="006412D9">
            <w:pPr>
              <w:pStyle w:val="EMPTYCELLSTYLE"/>
            </w:pPr>
          </w:p>
        </w:tc>
      </w:tr>
      <w:tr w:rsidR="006412D9" w14:paraId="27C3CC70" w14:textId="77777777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" w:type="dxa"/>
          </w:tcPr>
          <w:p w14:paraId="217F4F24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6412D9" w14:paraId="5DCE9E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0BDA9E" w14:textId="77777777" w:rsidR="006412D9" w:rsidRDefault="0000000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220140, </w:t>
                  </w:r>
                  <w:proofErr w:type="spellStart"/>
                  <w:proofErr w:type="gramStart"/>
                  <w:r>
                    <w:rPr>
                      <w:b/>
                      <w:i/>
                    </w:rPr>
                    <w:t>г.Минск</w:t>
                  </w:r>
                  <w:proofErr w:type="spellEnd"/>
                  <w:r>
                    <w:rPr>
                      <w:b/>
                      <w:i/>
                    </w:rPr>
                    <w:t xml:space="preserve">  </w:t>
                  </w:r>
                  <w:proofErr w:type="spellStart"/>
                  <w:r>
                    <w:rPr>
                      <w:b/>
                      <w:i/>
                    </w:rPr>
                    <w:t>ул.Неманская</w:t>
                  </w:r>
                  <w:proofErr w:type="spellEnd"/>
                  <w:proofErr w:type="gramEnd"/>
                  <w:r>
                    <w:rPr>
                      <w:b/>
                      <w:i/>
                    </w:rPr>
                    <w:t xml:space="preserve">, 80-4., 223028, Минский район, </w:t>
                  </w:r>
                  <w:proofErr w:type="spellStart"/>
                  <w:r>
                    <w:rPr>
                      <w:b/>
                      <w:i/>
                    </w:rPr>
                    <w:t>д.Каменная</w:t>
                  </w:r>
                  <w:proofErr w:type="spellEnd"/>
                  <w:r>
                    <w:rPr>
                      <w:b/>
                      <w:i/>
                    </w:rPr>
                    <w:t xml:space="preserve"> Горка,</w:t>
                  </w:r>
                </w:p>
              </w:tc>
            </w:tr>
            <w:tr w:rsidR="006412D9" w14:paraId="6E641E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9A5963" w14:textId="77777777" w:rsidR="006412D9" w:rsidRDefault="006412D9">
                  <w:pPr>
                    <w:pStyle w:val="EMPTYCELLSTYLE"/>
                  </w:pPr>
                </w:p>
              </w:tc>
            </w:tr>
            <w:tr w:rsidR="006412D9" w14:paraId="0E9237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4B8CC" w14:textId="77777777" w:rsidR="006412D9" w:rsidRDefault="00000000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(местонахождение аудиторской организации,</w:t>
                  </w:r>
                </w:p>
              </w:tc>
            </w:tr>
            <w:tr w:rsidR="006412D9" w14:paraId="0F0777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6E2829" w14:textId="77777777" w:rsidR="006412D9" w:rsidRDefault="0000000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ул.Каменная,2</w:t>
                  </w:r>
                </w:p>
              </w:tc>
            </w:tr>
            <w:tr w:rsidR="006412D9" w14:paraId="5FEA94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40618" w14:textId="77777777" w:rsidR="006412D9" w:rsidRDefault="006412D9">
                  <w:pPr>
                    <w:pStyle w:val="EMPTYCELLSTYLE"/>
                  </w:pPr>
                </w:p>
              </w:tc>
            </w:tr>
            <w:tr w:rsidR="006412D9" w14:paraId="07450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27450" w14:textId="77777777" w:rsidR="006412D9" w:rsidRDefault="00000000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14:paraId="7D5CF5F2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72545167" w14:textId="77777777" w:rsidR="006412D9" w:rsidRDefault="006412D9">
            <w:pPr>
              <w:pStyle w:val="EMPTYCELLSTYLE"/>
            </w:pPr>
          </w:p>
        </w:tc>
      </w:tr>
      <w:tr w:rsidR="006412D9" w14:paraId="1BF5FE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86AD72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8B033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01.10.2002</w:t>
            </w:r>
          </w:p>
        </w:tc>
        <w:tc>
          <w:tcPr>
            <w:tcW w:w="1" w:type="dxa"/>
          </w:tcPr>
          <w:p w14:paraId="124C80CD" w14:textId="77777777" w:rsidR="006412D9" w:rsidRDefault="006412D9">
            <w:pPr>
              <w:pStyle w:val="EMPTYCELLSTYLE"/>
            </w:pPr>
          </w:p>
        </w:tc>
      </w:tr>
      <w:tr w:rsidR="006412D9" w14:paraId="635375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1E5BC8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3E550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7A713036" w14:textId="77777777" w:rsidR="006412D9" w:rsidRDefault="006412D9">
            <w:pPr>
              <w:pStyle w:val="EMPTYCELLSTYLE"/>
            </w:pPr>
          </w:p>
        </w:tc>
      </w:tr>
      <w:tr w:rsidR="006412D9" w14:paraId="70A5AD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BFB55F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B1F6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(дата государственной регистрации, регистрационный номер в Едином</w:t>
            </w:r>
          </w:p>
        </w:tc>
        <w:tc>
          <w:tcPr>
            <w:tcW w:w="1" w:type="dxa"/>
          </w:tcPr>
          <w:p w14:paraId="08C109E8" w14:textId="77777777" w:rsidR="006412D9" w:rsidRDefault="006412D9">
            <w:pPr>
              <w:pStyle w:val="EMPTYCELLSTYLE"/>
            </w:pPr>
          </w:p>
        </w:tc>
      </w:tr>
      <w:tr w:rsidR="006412D9" w14:paraId="74CC0C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EEE6B2E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2881F" w14:textId="77777777" w:rsidR="006412D9" w:rsidRDefault="006412D9">
            <w:pPr>
              <w:pStyle w:val="DefaultStyle"/>
            </w:pPr>
          </w:p>
        </w:tc>
        <w:tc>
          <w:tcPr>
            <w:tcW w:w="1" w:type="dxa"/>
          </w:tcPr>
          <w:p w14:paraId="7F7CE0E1" w14:textId="77777777" w:rsidR="006412D9" w:rsidRDefault="006412D9">
            <w:pPr>
              <w:pStyle w:val="EMPTYCELLSTYLE"/>
            </w:pPr>
          </w:p>
        </w:tc>
      </w:tr>
      <w:tr w:rsidR="006412D9" w14:paraId="43CC08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15DD70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EE3A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1EABE710" w14:textId="77777777" w:rsidR="006412D9" w:rsidRDefault="006412D9">
            <w:pPr>
              <w:pStyle w:val="EMPTYCELLSTYLE"/>
            </w:pPr>
          </w:p>
        </w:tc>
      </w:tr>
      <w:tr w:rsidR="006412D9" w14:paraId="48D1BD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7F948A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3233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государственном регистре юридических лиц и индивидуальных предпринимателей)</w:t>
            </w:r>
          </w:p>
        </w:tc>
        <w:tc>
          <w:tcPr>
            <w:tcW w:w="1" w:type="dxa"/>
          </w:tcPr>
          <w:p w14:paraId="59FC8D9E" w14:textId="77777777" w:rsidR="006412D9" w:rsidRDefault="006412D9">
            <w:pPr>
              <w:pStyle w:val="EMPTYCELLSTYLE"/>
            </w:pPr>
          </w:p>
        </w:tc>
      </w:tr>
      <w:tr w:rsidR="006412D9" w14:paraId="0F318E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17279B7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41D0D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01.01.2025 - 31.12.2025</w:t>
            </w:r>
          </w:p>
        </w:tc>
        <w:tc>
          <w:tcPr>
            <w:tcW w:w="1" w:type="dxa"/>
          </w:tcPr>
          <w:p w14:paraId="0BCB3EB6" w14:textId="77777777" w:rsidR="006412D9" w:rsidRDefault="006412D9">
            <w:pPr>
              <w:pStyle w:val="EMPTYCELLSTYLE"/>
            </w:pPr>
          </w:p>
        </w:tc>
      </w:tr>
      <w:tr w:rsidR="006412D9" w14:paraId="117D14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31E248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D992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252181CB" w14:textId="77777777" w:rsidR="006412D9" w:rsidRDefault="006412D9">
            <w:pPr>
              <w:pStyle w:val="EMPTYCELLSTYLE"/>
            </w:pPr>
          </w:p>
        </w:tc>
      </w:tr>
      <w:tr w:rsidR="006412D9" w14:paraId="23EC41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90DE18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ECDF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1" w:type="dxa"/>
          </w:tcPr>
          <w:p w14:paraId="18202305" w14:textId="77777777" w:rsidR="006412D9" w:rsidRDefault="006412D9">
            <w:pPr>
              <w:pStyle w:val="EMPTYCELLSTYLE"/>
            </w:pPr>
          </w:p>
        </w:tc>
      </w:tr>
      <w:tr w:rsidR="006412D9" w14:paraId="1E90DB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9ABA80D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AD637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По моему мнению за исключением влияния вопроса, описанного в разделе "Основание для</w:t>
            </w:r>
          </w:p>
        </w:tc>
        <w:tc>
          <w:tcPr>
            <w:tcW w:w="1" w:type="dxa"/>
          </w:tcPr>
          <w:p w14:paraId="7CD8A723" w14:textId="77777777" w:rsidR="006412D9" w:rsidRDefault="006412D9">
            <w:pPr>
              <w:pStyle w:val="EMPTYCELLSTYLE"/>
            </w:pPr>
          </w:p>
        </w:tc>
      </w:tr>
      <w:tr w:rsidR="006412D9" w14:paraId="284B9D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42C6F3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2A40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6B7CA826" w14:textId="77777777" w:rsidR="006412D9" w:rsidRDefault="006412D9">
            <w:pPr>
              <w:pStyle w:val="EMPTYCELLSTYLE"/>
            </w:pPr>
          </w:p>
        </w:tc>
      </w:tr>
      <w:tr w:rsidR="006412D9" w14:paraId="39A83C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F5C0E4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F572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</w:p>
        </w:tc>
        <w:tc>
          <w:tcPr>
            <w:tcW w:w="1" w:type="dxa"/>
          </w:tcPr>
          <w:p w14:paraId="5BD5F1C0" w14:textId="77777777" w:rsidR="006412D9" w:rsidRDefault="006412D9">
            <w:pPr>
              <w:pStyle w:val="EMPTYCELLSTYLE"/>
            </w:pPr>
          </w:p>
        </w:tc>
      </w:tr>
      <w:tr w:rsidR="006412D9" w14:paraId="740657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62D72BA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6F8ED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 xml:space="preserve"> выражения аудиторского мнения с оговоркой, прилагаемая годовая бухгалтерская отчетность</w:t>
            </w:r>
          </w:p>
        </w:tc>
        <w:tc>
          <w:tcPr>
            <w:tcW w:w="1" w:type="dxa"/>
          </w:tcPr>
          <w:p w14:paraId="72D86E24" w14:textId="77777777" w:rsidR="006412D9" w:rsidRDefault="006412D9">
            <w:pPr>
              <w:pStyle w:val="EMPTYCELLSTYLE"/>
            </w:pPr>
          </w:p>
        </w:tc>
      </w:tr>
      <w:tr w:rsidR="006412D9" w14:paraId="4AD140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5051D5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3404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5BB85CE9" w14:textId="77777777" w:rsidR="006412D9" w:rsidRDefault="006412D9">
            <w:pPr>
              <w:pStyle w:val="EMPTYCELLSTYLE"/>
            </w:pPr>
          </w:p>
        </w:tc>
      </w:tr>
      <w:tr w:rsidR="006412D9" w14:paraId="3D0F73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997B8F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0747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в бухгалтерской и (или) </w:t>
            </w:r>
          </w:p>
        </w:tc>
        <w:tc>
          <w:tcPr>
            <w:tcW w:w="1" w:type="dxa"/>
          </w:tcPr>
          <w:p w14:paraId="34F1D89B" w14:textId="77777777" w:rsidR="006412D9" w:rsidRDefault="006412D9">
            <w:pPr>
              <w:pStyle w:val="EMPTYCELLSTYLE"/>
            </w:pPr>
          </w:p>
        </w:tc>
      </w:tr>
      <w:tr w:rsidR="006412D9" w14:paraId="57D363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4CBCA28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724CA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 xml:space="preserve"> достоверно во всех существенных аспектах отражает финансовое положение ОАО</w:t>
            </w:r>
          </w:p>
        </w:tc>
        <w:tc>
          <w:tcPr>
            <w:tcW w:w="1" w:type="dxa"/>
          </w:tcPr>
          <w:p w14:paraId="37EB456E" w14:textId="77777777" w:rsidR="006412D9" w:rsidRDefault="006412D9">
            <w:pPr>
              <w:pStyle w:val="EMPTYCELLSTYLE"/>
            </w:pPr>
          </w:p>
        </w:tc>
      </w:tr>
      <w:tr w:rsidR="006412D9" w14:paraId="5E87BF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AE5D0F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E4FD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0F417DE7" w14:textId="77777777" w:rsidR="006412D9" w:rsidRDefault="006412D9">
            <w:pPr>
              <w:pStyle w:val="EMPTYCELLSTYLE"/>
            </w:pPr>
          </w:p>
        </w:tc>
      </w:tr>
      <w:tr w:rsidR="006412D9" w14:paraId="7B3647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B8BE59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1C66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1" w:type="dxa"/>
          </w:tcPr>
          <w:p w14:paraId="622D3424" w14:textId="77777777" w:rsidR="006412D9" w:rsidRDefault="006412D9">
            <w:pPr>
              <w:pStyle w:val="EMPTYCELLSTYLE"/>
            </w:pPr>
          </w:p>
        </w:tc>
      </w:tr>
      <w:tr w:rsidR="006412D9" w14:paraId="6C2B3C71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" w:type="dxa"/>
          </w:tcPr>
          <w:p w14:paraId="6C4FFBB5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6412D9" w14:paraId="495760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784E0E" w14:textId="77777777" w:rsidR="006412D9" w:rsidRDefault="0000000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"Стародорожский механический завод" по состоянию на 31 декабря 2025г. финансовые</w:t>
                  </w:r>
                </w:p>
              </w:tc>
            </w:tr>
            <w:tr w:rsidR="006412D9" w14:paraId="4BD7D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16556C" w14:textId="77777777" w:rsidR="006412D9" w:rsidRDefault="006412D9">
                  <w:pPr>
                    <w:pStyle w:val="EMPTYCELLSTYLE"/>
                  </w:pPr>
                </w:p>
              </w:tc>
            </w:tr>
            <w:tr w:rsidR="006412D9" w14:paraId="7F14AE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338F7E" w14:textId="77777777" w:rsidR="006412D9" w:rsidRDefault="0000000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результаты его деятельности и изменение его финансового </w:t>
                  </w:r>
                  <w:proofErr w:type="gramStart"/>
                  <w:r>
                    <w:rPr>
                      <w:b/>
                      <w:i/>
                    </w:rPr>
                    <w:t>положения ,</w:t>
                  </w:r>
                  <w:proofErr w:type="gramEnd"/>
                  <w:r>
                    <w:rPr>
                      <w:b/>
                      <w:i/>
                    </w:rPr>
                    <w:t xml:space="preserve"> в том числе движение</w:t>
                  </w:r>
                </w:p>
              </w:tc>
            </w:tr>
            <w:tr w:rsidR="006412D9" w14:paraId="0104E7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700F39" w14:textId="77777777" w:rsidR="006412D9" w:rsidRDefault="006412D9">
                  <w:pPr>
                    <w:pStyle w:val="EMPTYCELLSTYLE"/>
                  </w:pPr>
                </w:p>
              </w:tc>
            </w:tr>
            <w:tr w:rsidR="006412D9" w14:paraId="4EA17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3ACB99" w14:textId="77777777" w:rsidR="006412D9" w:rsidRDefault="0000000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денежных средств за год, закончившийся на указанную дату, в соответствии с</w:t>
                  </w:r>
                </w:p>
              </w:tc>
            </w:tr>
            <w:tr w:rsidR="006412D9" w14:paraId="58F08F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288A3" w14:textId="77777777" w:rsidR="006412D9" w:rsidRDefault="006412D9">
                  <w:pPr>
                    <w:pStyle w:val="EMPTYCELLSTYLE"/>
                  </w:pPr>
                </w:p>
              </w:tc>
            </w:tr>
            <w:tr w:rsidR="006412D9" w14:paraId="1CCAD8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C9D3B0" w14:textId="77777777" w:rsidR="006412D9" w:rsidRDefault="0000000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законодательством Республики Беларусь.</w:t>
                  </w:r>
                </w:p>
              </w:tc>
            </w:tr>
            <w:tr w:rsidR="006412D9" w14:paraId="00030A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EF252" w14:textId="77777777" w:rsidR="006412D9" w:rsidRDefault="006412D9">
                  <w:pPr>
                    <w:pStyle w:val="EMPTYCELLSTYLE"/>
                  </w:pPr>
                </w:p>
              </w:tc>
            </w:tr>
          </w:tbl>
          <w:p w14:paraId="0FAD50FC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07088036" w14:textId="77777777" w:rsidR="006412D9" w:rsidRDefault="006412D9">
            <w:pPr>
              <w:pStyle w:val="EMPTYCELLSTYLE"/>
            </w:pPr>
          </w:p>
        </w:tc>
      </w:tr>
      <w:tr w:rsidR="006412D9" w14:paraId="7216FA0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1BAB2AC" w14:textId="77777777" w:rsidR="006412D9" w:rsidRDefault="006412D9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400" w:type="dxa"/>
          </w:tcPr>
          <w:p w14:paraId="02655D36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05B5833D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786B7E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69C0914F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937EC6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04731F7D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4F8BC2AB" w14:textId="77777777" w:rsidR="006412D9" w:rsidRDefault="006412D9">
            <w:pPr>
              <w:pStyle w:val="EMPTYCELLSTYLE"/>
            </w:pPr>
          </w:p>
        </w:tc>
        <w:tc>
          <w:tcPr>
            <w:tcW w:w="1800" w:type="dxa"/>
            <w:gridSpan w:val="5"/>
          </w:tcPr>
          <w:p w14:paraId="3FB8062B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1D1769E" w14:textId="77777777" w:rsidR="006412D9" w:rsidRDefault="006412D9">
            <w:pPr>
              <w:pStyle w:val="EMPTYCELLSTYLE"/>
            </w:pPr>
          </w:p>
        </w:tc>
        <w:tc>
          <w:tcPr>
            <w:tcW w:w="3540" w:type="dxa"/>
            <w:gridSpan w:val="10"/>
          </w:tcPr>
          <w:p w14:paraId="2BC03A74" w14:textId="77777777" w:rsidR="006412D9" w:rsidRDefault="006412D9">
            <w:pPr>
              <w:pStyle w:val="EMPTYCELLSTYLE"/>
            </w:pPr>
          </w:p>
        </w:tc>
        <w:tc>
          <w:tcPr>
            <w:tcW w:w="260" w:type="dxa"/>
          </w:tcPr>
          <w:p w14:paraId="088F50AE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7D16E332" w14:textId="77777777" w:rsidR="006412D9" w:rsidRDefault="006412D9">
            <w:pPr>
              <w:pStyle w:val="EMPTYCELLSTYLE"/>
            </w:pPr>
          </w:p>
        </w:tc>
      </w:tr>
      <w:tr w:rsidR="006412D9" w14:paraId="391535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68220E0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41ED8" w14:textId="77777777" w:rsidR="006412D9" w:rsidRDefault="00000000">
            <w:pPr>
              <w:pStyle w:val="DefaultStyle"/>
            </w:pPr>
            <w:r>
              <w:rPr>
                <w:b/>
                <w:i/>
              </w:rPr>
              <w:t>08.04.2026, ЕПФР</w:t>
            </w:r>
          </w:p>
        </w:tc>
        <w:tc>
          <w:tcPr>
            <w:tcW w:w="1" w:type="dxa"/>
          </w:tcPr>
          <w:p w14:paraId="5F902CD8" w14:textId="77777777" w:rsidR="006412D9" w:rsidRDefault="006412D9">
            <w:pPr>
              <w:pStyle w:val="EMPTYCELLSTYLE"/>
            </w:pPr>
          </w:p>
        </w:tc>
      </w:tr>
      <w:tr w:rsidR="006412D9" w14:paraId="38DE73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ACCA8F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BC5E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03BE5C10" w14:textId="77777777" w:rsidR="006412D9" w:rsidRDefault="006412D9">
            <w:pPr>
              <w:pStyle w:val="EMPTYCELLSTYLE"/>
            </w:pPr>
          </w:p>
        </w:tc>
      </w:tr>
      <w:tr w:rsidR="006412D9" w14:paraId="167526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F778B9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2653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</w:p>
        </w:tc>
        <w:tc>
          <w:tcPr>
            <w:tcW w:w="1" w:type="dxa"/>
          </w:tcPr>
          <w:p w14:paraId="03CE252F" w14:textId="77777777" w:rsidR="006412D9" w:rsidRDefault="006412D9">
            <w:pPr>
              <w:pStyle w:val="EMPTYCELLSTYLE"/>
            </w:pPr>
          </w:p>
        </w:tc>
      </w:tr>
      <w:tr w:rsidR="006412D9" w14:paraId="4FB8B2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746B610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3473F" w14:textId="77777777" w:rsidR="006412D9" w:rsidRDefault="006412D9">
            <w:pPr>
              <w:pStyle w:val="DefaultStyle"/>
            </w:pPr>
          </w:p>
        </w:tc>
        <w:tc>
          <w:tcPr>
            <w:tcW w:w="1" w:type="dxa"/>
          </w:tcPr>
          <w:p w14:paraId="04912803" w14:textId="77777777" w:rsidR="006412D9" w:rsidRDefault="006412D9">
            <w:pPr>
              <w:pStyle w:val="EMPTYCELLSTYLE"/>
            </w:pPr>
          </w:p>
        </w:tc>
      </w:tr>
      <w:tr w:rsidR="006412D9" w14:paraId="23856F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ABDB3B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69B6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10122796" w14:textId="77777777" w:rsidR="006412D9" w:rsidRDefault="006412D9">
            <w:pPr>
              <w:pStyle w:val="EMPTYCELLSTYLE"/>
            </w:pPr>
          </w:p>
        </w:tc>
      </w:tr>
      <w:tr w:rsidR="006412D9" w14:paraId="5FD944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E6D19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C2CE7" w14:textId="77777777" w:rsidR="006412D9" w:rsidRDefault="00000000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1" w:type="dxa"/>
          </w:tcPr>
          <w:p w14:paraId="03D36513" w14:textId="77777777" w:rsidR="006412D9" w:rsidRDefault="006412D9">
            <w:pPr>
              <w:pStyle w:val="EMPTYCELLSTYLE"/>
            </w:pPr>
          </w:p>
        </w:tc>
      </w:tr>
      <w:tr w:rsidR="006412D9" w14:paraId="32B15DF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D2597A0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A6A6" w14:textId="77777777" w:rsidR="006412D9" w:rsidRDefault="00000000">
            <w:pPr>
              <w:pStyle w:val="DefaultStyle"/>
            </w:pPr>
            <w:r>
              <w:t xml:space="preserve">11.  Дата     и     источник     раскрытия    годового    отчета   эмитента </w:t>
            </w:r>
            <w:proofErr w:type="gramStart"/>
            <w:r>
              <w:t>открытого  акционерного</w:t>
            </w:r>
            <w:proofErr w:type="gramEnd"/>
            <w:r>
              <w:t xml:space="preserve">  </w:t>
            </w:r>
            <w:proofErr w:type="gramStart"/>
            <w:r>
              <w:t>общества  за</w:t>
            </w:r>
            <w:proofErr w:type="gramEnd"/>
            <w:r>
              <w:t xml:space="preserve"> отчетный </w:t>
            </w:r>
            <w:r>
              <w:rPr>
                <w:b/>
                <w:i/>
              </w:rPr>
              <w:t>2025</w:t>
            </w:r>
            <w:r>
              <w:t xml:space="preserve"> год (только в составе годового отчета) </w:t>
            </w:r>
            <w:r>
              <w:rPr>
                <w:b/>
                <w:i/>
              </w:rPr>
              <w:t>08.04.2026, ЕПФР</w:t>
            </w:r>
          </w:p>
        </w:tc>
        <w:tc>
          <w:tcPr>
            <w:tcW w:w="1" w:type="dxa"/>
          </w:tcPr>
          <w:p w14:paraId="49A3F9C2" w14:textId="77777777" w:rsidR="006412D9" w:rsidRDefault="006412D9">
            <w:pPr>
              <w:pStyle w:val="EMPTYCELLSTYLE"/>
            </w:pPr>
          </w:p>
        </w:tc>
      </w:tr>
      <w:tr w:rsidR="006412D9" w14:paraId="21A67D39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14:paraId="596DD7EB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2564" w14:textId="77777777" w:rsidR="006412D9" w:rsidRDefault="00000000">
            <w:pPr>
              <w:pStyle w:val="DefaultStyle"/>
            </w:pPr>
            <w:r>
              <w:t xml:space="preserve">12. Фамилия,  собственное  имя,  отчество (если таковое имеется), должность аттестованного работника </w:t>
            </w:r>
            <w:r>
              <w:rPr>
                <w:b/>
                <w:i/>
              </w:rPr>
              <w:t>Довнар Анна Евгеньевна</w:t>
            </w:r>
            <w:r>
              <w:t xml:space="preserve">, </w:t>
            </w:r>
            <w:r>
              <w:rPr>
                <w:b/>
                <w:i/>
              </w:rPr>
              <w:t>Главный бухгалтер</w:t>
            </w:r>
            <w:r>
              <w:br/>
              <w:t xml:space="preserve"> Дата принятия в штат, номер приказа </w:t>
            </w:r>
            <w:r>
              <w:rPr>
                <w:b/>
                <w:i/>
              </w:rPr>
              <w:t>24.10.2005</w:t>
            </w:r>
            <w:r>
              <w:t xml:space="preserve">, </w:t>
            </w:r>
            <w:r>
              <w:rPr>
                <w:b/>
                <w:i/>
              </w:rPr>
              <w:t>143-К</w:t>
            </w:r>
            <w:r>
              <w:br/>
              <w:t xml:space="preserve"> Номер квалификационного аттестата </w:t>
            </w:r>
            <w:r>
              <w:rPr>
                <w:b/>
                <w:i/>
              </w:rPr>
              <w:t>6252-3-21090</w:t>
            </w:r>
            <w:r>
              <w:t xml:space="preserve"> от </w:t>
            </w:r>
            <w:r>
              <w:rPr>
                <w:b/>
                <w:i/>
              </w:rPr>
              <w:t>13.09.2021</w:t>
            </w:r>
            <w:r>
              <w:t xml:space="preserve">, срок действия (продлен) до </w:t>
            </w:r>
            <w:r>
              <w:rPr>
                <w:b/>
                <w:i/>
              </w:rPr>
              <w:t>13.09.2026</w:t>
            </w:r>
            <w:r>
              <w:t xml:space="preserve">, категория </w:t>
            </w:r>
            <w:r>
              <w:rPr>
                <w:b/>
                <w:i/>
              </w:rPr>
              <w:t>3-я категория</w:t>
            </w:r>
            <w:r>
              <w:br/>
            </w:r>
          </w:p>
        </w:tc>
        <w:tc>
          <w:tcPr>
            <w:tcW w:w="1" w:type="dxa"/>
          </w:tcPr>
          <w:p w14:paraId="5504510F" w14:textId="77777777" w:rsidR="006412D9" w:rsidRDefault="006412D9">
            <w:pPr>
              <w:pStyle w:val="EMPTYCELLSTYLE"/>
            </w:pPr>
          </w:p>
        </w:tc>
      </w:tr>
      <w:tr w:rsidR="006412D9" w14:paraId="5589EB7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B1EC635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9235" w14:textId="77777777" w:rsidR="006412D9" w:rsidRDefault="00000000">
            <w:pPr>
              <w:pStyle w:val="DefaultStyle"/>
            </w:pPr>
            <w:r>
              <w:t xml:space="preserve">13.  </w:t>
            </w:r>
            <w:proofErr w:type="gramStart"/>
            <w:r>
              <w:t>Сведения  о</w:t>
            </w:r>
            <w:proofErr w:type="gramEnd"/>
            <w:r>
              <w:t xml:space="preserve">  </w:t>
            </w:r>
            <w:proofErr w:type="gramStart"/>
            <w:r>
              <w:t>применении  открытым</w:t>
            </w:r>
            <w:proofErr w:type="gramEnd"/>
            <w:r>
              <w:t xml:space="preserve">  </w:t>
            </w:r>
            <w:proofErr w:type="gramStart"/>
            <w:r>
              <w:t>акционерным  обществом</w:t>
            </w:r>
            <w:proofErr w:type="gramEnd"/>
            <w:r>
              <w:t xml:space="preserve"> свода правил корпоративного    поведения</w:t>
            </w:r>
            <w:proofErr w:type="gramStart"/>
            <w:r>
              <w:t xml:space="preserve">   (</w:t>
            </w:r>
            <w:proofErr w:type="gramEnd"/>
            <w:r>
              <w:t>только    в   составе   годового   отчета):</w:t>
            </w:r>
          </w:p>
        </w:tc>
        <w:tc>
          <w:tcPr>
            <w:tcW w:w="1" w:type="dxa"/>
          </w:tcPr>
          <w:p w14:paraId="2F43C283" w14:textId="77777777" w:rsidR="006412D9" w:rsidRDefault="006412D9">
            <w:pPr>
              <w:pStyle w:val="EMPTYCELLSTYLE"/>
            </w:pPr>
          </w:p>
        </w:tc>
      </w:tr>
      <w:tr w:rsidR="006412D9" w14:paraId="3AE50B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71AFFD6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572C8" w14:textId="77777777" w:rsidR="006412D9" w:rsidRDefault="006412D9">
            <w:pPr>
              <w:pStyle w:val="DefaultStyle"/>
            </w:pPr>
          </w:p>
        </w:tc>
        <w:tc>
          <w:tcPr>
            <w:tcW w:w="1" w:type="dxa"/>
          </w:tcPr>
          <w:p w14:paraId="04A14BC9" w14:textId="77777777" w:rsidR="006412D9" w:rsidRDefault="006412D9">
            <w:pPr>
              <w:pStyle w:val="EMPTYCELLSTYLE"/>
            </w:pPr>
          </w:p>
        </w:tc>
      </w:tr>
      <w:tr w:rsidR="006412D9" w14:paraId="1DDD8B7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FF43148" w14:textId="77777777" w:rsidR="006412D9" w:rsidRDefault="006412D9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8B72" w14:textId="56CF50F2" w:rsidR="006412D9" w:rsidRDefault="00000000">
            <w:pPr>
              <w:pStyle w:val="DefaultStyle"/>
            </w:pPr>
            <w:r>
              <w:t xml:space="preserve">14.  Адрес  официального сайта открытого акционерного общества в глобальной компьютерной сети Интернет </w:t>
            </w:r>
            <w:r w:rsidR="00FA7D7E" w:rsidRPr="00FA7D7E">
              <w:t>https://smz.by/</w:t>
            </w:r>
          </w:p>
        </w:tc>
        <w:tc>
          <w:tcPr>
            <w:tcW w:w="1" w:type="dxa"/>
          </w:tcPr>
          <w:p w14:paraId="46D96AA8" w14:textId="77777777" w:rsidR="006412D9" w:rsidRDefault="006412D9">
            <w:pPr>
              <w:pStyle w:val="EMPTYCELLSTYLE"/>
            </w:pPr>
          </w:p>
        </w:tc>
      </w:tr>
      <w:tr w:rsidR="006412D9" w14:paraId="16AC5D8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73D4028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63D32123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35AB170E" w14:textId="77777777" w:rsidR="006412D9" w:rsidRDefault="006412D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A037AB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</w:tcPr>
          <w:p w14:paraId="4084952E" w14:textId="77777777" w:rsidR="006412D9" w:rsidRDefault="006412D9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95BDB81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1400BCE2" w14:textId="77777777" w:rsidR="006412D9" w:rsidRDefault="006412D9">
            <w:pPr>
              <w:pStyle w:val="EMPTYCELLSTYLE"/>
            </w:pPr>
          </w:p>
        </w:tc>
        <w:tc>
          <w:tcPr>
            <w:tcW w:w="200" w:type="dxa"/>
          </w:tcPr>
          <w:p w14:paraId="7B5AD57B" w14:textId="77777777" w:rsidR="006412D9" w:rsidRDefault="006412D9">
            <w:pPr>
              <w:pStyle w:val="EMPTYCELLSTYLE"/>
            </w:pPr>
          </w:p>
        </w:tc>
        <w:tc>
          <w:tcPr>
            <w:tcW w:w="1800" w:type="dxa"/>
            <w:gridSpan w:val="5"/>
          </w:tcPr>
          <w:p w14:paraId="66BCD667" w14:textId="77777777" w:rsidR="006412D9" w:rsidRDefault="006412D9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757A1E08" w14:textId="77777777" w:rsidR="006412D9" w:rsidRDefault="006412D9">
            <w:pPr>
              <w:pStyle w:val="EMPTYCELLSTYLE"/>
            </w:pPr>
          </w:p>
        </w:tc>
        <w:tc>
          <w:tcPr>
            <w:tcW w:w="3540" w:type="dxa"/>
            <w:gridSpan w:val="10"/>
          </w:tcPr>
          <w:p w14:paraId="68DF1955" w14:textId="77777777" w:rsidR="006412D9" w:rsidRDefault="006412D9">
            <w:pPr>
              <w:pStyle w:val="EMPTYCELLSTYLE"/>
            </w:pPr>
          </w:p>
        </w:tc>
        <w:tc>
          <w:tcPr>
            <w:tcW w:w="260" w:type="dxa"/>
          </w:tcPr>
          <w:p w14:paraId="51DBB89B" w14:textId="77777777" w:rsidR="006412D9" w:rsidRDefault="006412D9">
            <w:pPr>
              <w:pStyle w:val="EMPTYCELLSTYLE"/>
            </w:pPr>
          </w:p>
        </w:tc>
        <w:tc>
          <w:tcPr>
            <w:tcW w:w="1" w:type="dxa"/>
          </w:tcPr>
          <w:p w14:paraId="7545ED45" w14:textId="77777777" w:rsidR="006412D9" w:rsidRDefault="006412D9">
            <w:pPr>
              <w:pStyle w:val="EMPTYCELLSTYLE"/>
            </w:pPr>
          </w:p>
        </w:tc>
      </w:tr>
    </w:tbl>
    <w:p w14:paraId="1BA17A9A" w14:textId="77777777" w:rsidR="00753C23" w:rsidRDefault="00753C23"/>
    <w:sectPr w:rsidR="00753C23">
      <w:pgSz w:w="11900" w:h="16840"/>
      <w:pgMar w:top="1120" w:right="800" w:bottom="760" w:left="17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D9"/>
    <w:rsid w:val="00104CEC"/>
    <w:rsid w:val="00170AD5"/>
    <w:rsid w:val="006412D9"/>
    <w:rsid w:val="00753C23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7CB9"/>
  <w15:docId w15:val="{3F218B5E-C4CF-4FAB-8D76-7889FA8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2026-06-16T05:29:00Z</dcterms:created>
  <dcterms:modified xsi:type="dcterms:W3CDTF">2026-06-16T05:29:00Z</dcterms:modified>
</cp:coreProperties>
</file>